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7DCF8">
      <w:pPr>
        <w:pStyle w:val="2"/>
        <w:jc w:val="left"/>
        <w:rPr>
          <w:b w:val="0"/>
          <w:bCs/>
          <w:sz w:val="30"/>
          <w:szCs w:val="30"/>
          <w:highlight w:val="none"/>
        </w:rPr>
      </w:pPr>
    </w:p>
    <w:p w14:paraId="16E4236F">
      <w:pPr>
        <w:pStyle w:val="2"/>
        <w:spacing w:before="0" w:after="0"/>
        <w:rPr>
          <w:b w:val="0"/>
          <w:bCs/>
          <w:sz w:val="36"/>
          <w:szCs w:val="36"/>
          <w:highlight w:val="none"/>
        </w:rPr>
      </w:pPr>
      <w:r>
        <w:rPr>
          <w:rFonts w:hint="eastAsia"/>
          <w:b w:val="0"/>
          <w:bCs/>
          <w:sz w:val="36"/>
          <w:szCs w:val="36"/>
          <w:highlight w:val="none"/>
        </w:rPr>
        <w:t>压力管道设计许可鉴定评审</w:t>
      </w:r>
    </w:p>
    <w:p w14:paraId="2BB5488A">
      <w:pPr>
        <w:pStyle w:val="2"/>
        <w:spacing w:before="0" w:after="0"/>
        <w:rPr>
          <w:b w:val="0"/>
          <w:bCs/>
          <w:sz w:val="30"/>
          <w:szCs w:val="30"/>
          <w:highlight w:val="none"/>
        </w:rPr>
      </w:pPr>
      <w:r>
        <w:rPr>
          <w:rFonts w:hint="eastAsia"/>
          <w:b w:val="0"/>
          <w:bCs/>
          <w:sz w:val="36"/>
          <w:szCs w:val="36"/>
          <w:highlight w:val="none"/>
        </w:rPr>
        <w:t>申请单位评审前应填写的表格</w:t>
      </w:r>
    </w:p>
    <w:p w14:paraId="1FAFB4F5">
      <w:pPr>
        <w:spacing w:afterLines="50" w:line="0" w:lineRule="atLeast"/>
        <w:jc w:val="left"/>
        <w:rPr>
          <w:rFonts w:ascii="宋体" w:hAnsi="宋体" w:cs="宋体"/>
          <w:sz w:val="24"/>
          <w:highlight w:val="none"/>
        </w:rPr>
      </w:pPr>
    </w:p>
    <w:p w14:paraId="41A2F4BE">
      <w:pPr>
        <w:spacing w:line="360" w:lineRule="auto"/>
        <w:ind w:firstLine="441" w:firstLineChars="210"/>
        <w:rPr>
          <w:highlight w:val="none"/>
        </w:rPr>
      </w:pPr>
      <w:r>
        <w:rPr>
          <w:rFonts w:hint="eastAsia"/>
          <w:highlight w:val="none"/>
        </w:rPr>
        <w:t>申请单位：</w:t>
      </w:r>
    </w:p>
    <w:p w14:paraId="2C846B97">
      <w:pPr>
        <w:spacing w:line="360" w:lineRule="auto"/>
        <w:ind w:firstLine="441" w:firstLineChars="210"/>
        <w:rPr>
          <w:highlight w:val="none"/>
        </w:rPr>
      </w:pPr>
    </w:p>
    <w:p w14:paraId="6B27D315">
      <w:pPr>
        <w:spacing w:line="360" w:lineRule="auto"/>
        <w:ind w:firstLine="441" w:firstLineChars="210"/>
        <w:rPr>
          <w:highlight w:val="none"/>
        </w:rPr>
      </w:pPr>
      <w:r>
        <w:rPr>
          <w:rFonts w:hint="eastAsia"/>
          <w:highlight w:val="none"/>
        </w:rPr>
        <w:t>附表1-1：设计单位相关资质证书一览表</w:t>
      </w:r>
    </w:p>
    <w:p w14:paraId="577A7BBB">
      <w:pPr>
        <w:spacing w:line="360" w:lineRule="auto"/>
        <w:ind w:firstLine="441" w:firstLineChars="210"/>
        <w:rPr>
          <w:highlight w:val="none"/>
        </w:rPr>
      </w:pPr>
      <w:r>
        <w:rPr>
          <w:rFonts w:hint="eastAsia"/>
          <w:highlight w:val="none"/>
        </w:rPr>
        <w:t>附表1-2：各级设计人员统计表</w:t>
      </w:r>
    </w:p>
    <w:p w14:paraId="0BAC4518">
      <w:pPr>
        <w:spacing w:line="360" w:lineRule="auto"/>
        <w:ind w:firstLine="441" w:firstLineChars="210"/>
        <w:rPr>
          <w:highlight w:val="none"/>
        </w:rPr>
      </w:pPr>
      <w:r>
        <w:rPr>
          <w:rFonts w:hint="eastAsia"/>
          <w:highlight w:val="none"/>
        </w:rPr>
        <w:t>附表1-3：设计单位基本条件一览表</w:t>
      </w:r>
    </w:p>
    <w:p w14:paraId="60426344">
      <w:pPr>
        <w:spacing w:line="360" w:lineRule="auto"/>
        <w:ind w:firstLine="441" w:firstLineChars="210"/>
        <w:rPr>
          <w:highlight w:val="none"/>
        </w:rPr>
      </w:pPr>
      <w:r>
        <w:rPr>
          <w:rFonts w:hint="eastAsia"/>
          <w:highlight w:val="none"/>
        </w:rPr>
        <w:t>附表1-4：压力管道设计法规标准清单</w:t>
      </w:r>
    </w:p>
    <w:p w14:paraId="1F46330E">
      <w:pPr>
        <w:spacing w:line="360" w:lineRule="auto"/>
        <w:ind w:firstLine="441" w:firstLineChars="210"/>
        <w:rPr>
          <w:highlight w:val="none"/>
        </w:rPr>
      </w:pPr>
      <w:r>
        <w:rPr>
          <w:rFonts w:hint="eastAsia"/>
          <w:highlight w:val="none"/>
        </w:rPr>
        <w:t>附表2-1：质量保证体系文件清单</w:t>
      </w:r>
    </w:p>
    <w:p w14:paraId="199F797A">
      <w:pPr>
        <w:spacing w:line="360" w:lineRule="auto"/>
        <w:ind w:firstLine="441" w:firstLineChars="210"/>
        <w:rPr>
          <w:highlight w:val="none"/>
        </w:rPr>
      </w:pPr>
      <w:r>
        <w:rPr>
          <w:rFonts w:hint="eastAsia"/>
          <w:highlight w:val="none"/>
        </w:rPr>
        <w:t>附表3-1：试设计项目概况（首次或增项申请）</w:t>
      </w:r>
    </w:p>
    <w:p w14:paraId="10689EA9">
      <w:pPr>
        <w:spacing w:line="360" w:lineRule="auto"/>
        <w:ind w:firstLine="441" w:firstLineChars="210"/>
        <w:rPr>
          <w:highlight w:val="none"/>
        </w:rPr>
      </w:pPr>
      <w:r>
        <w:rPr>
          <w:rFonts w:hint="eastAsia"/>
          <w:highlight w:val="none"/>
        </w:rPr>
        <w:t>附表3-2：持证期内设计业绩统计表（延续）</w:t>
      </w:r>
    </w:p>
    <w:p w14:paraId="2EBE7A86">
      <w:pPr>
        <w:spacing w:line="360" w:lineRule="auto"/>
        <w:rPr>
          <w:highlight w:val="none"/>
        </w:rPr>
      </w:pPr>
    </w:p>
    <w:p w14:paraId="36E50A82">
      <w:pPr>
        <w:spacing w:line="360" w:lineRule="auto"/>
        <w:rPr>
          <w:highlight w:val="none"/>
        </w:rPr>
      </w:pPr>
    </w:p>
    <w:p w14:paraId="3A6C687B">
      <w:pPr>
        <w:spacing w:line="360" w:lineRule="auto"/>
        <w:ind w:firstLine="504" w:firstLineChars="210"/>
        <w:rPr>
          <w:rFonts w:ascii="楷体_GB2312" w:hAnsi="楷体_GB2312" w:eastAsia="楷体_GB2312" w:cs="楷体_GB2312"/>
          <w:sz w:val="24"/>
          <w:highlight w:val="none"/>
        </w:rPr>
      </w:pPr>
      <w:r>
        <w:rPr>
          <w:rFonts w:hint="eastAsia" w:ascii="楷体_GB2312" w:hAnsi="楷体_GB2312" w:eastAsia="楷体_GB2312" w:cs="楷体_GB2312"/>
          <w:sz w:val="24"/>
          <w:highlight w:val="none"/>
        </w:rPr>
        <w:t>备注：当具体评审项目不包含某个表格时，应将其删除（含本目录中），但其他表格编号不变——本备注在输出时不打印。</w:t>
      </w:r>
    </w:p>
    <w:p w14:paraId="0F2C97F2">
      <w:pPr>
        <w:rPr>
          <w:rFonts w:hint="eastAsia" w:ascii="宋体" w:hAnsi="宋体" w:eastAsia="宋体" w:cs="宋体"/>
          <w:b/>
          <w:bCs/>
          <w:highlight w:val="none"/>
        </w:rPr>
      </w:pPr>
      <w:r>
        <w:rPr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highlight w:val="none"/>
        </w:rPr>
        <w:t>附表1-1</w:t>
      </w:r>
    </w:p>
    <w:p w14:paraId="13ED6D2D">
      <w:pPr>
        <w:jc w:val="center"/>
        <w:rPr>
          <w:rFonts w:ascii="宋体" w:hAnsi="宋体" w:cs="宋体"/>
          <w:b/>
          <w:sz w:val="36"/>
          <w:szCs w:val="36"/>
          <w:highlight w:val="none"/>
        </w:rPr>
      </w:pPr>
      <w:r>
        <w:rPr>
          <w:rFonts w:hint="eastAsia" w:ascii="宋体" w:hAnsi="宋体" w:cs="宋体"/>
          <w:b/>
          <w:sz w:val="36"/>
          <w:szCs w:val="36"/>
          <w:highlight w:val="none"/>
        </w:rPr>
        <w:t>设计单位相关资质证书一览表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079"/>
        <w:gridCol w:w="1363"/>
        <w:gridCol w:w="1568"/>
        <w:gridCol w:w="1866"/>
        <w:gridCol w:w="1955"/>
      </w:tblGrid>
      <w:tr w14:paraId="0F7B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Align w:val="center"/>
          </w:tcPr>
          <w:p w14:paraId="7DD37417">
            <w:pPr>
              <w:jc w:val="center"/>
              <w:rPr>
                <w:rFonts w:ascii="宋体" w:hAnsi="宋体"/>
                <w:b/>
                <w:spacing w:val="16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pacing w:val="16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079" w:type="dxa"/>
            <w:vAlign w:val="center"/>
          </w:tcPr>
          <w:p w14:paraId="2C41C35B">
            <w:pPr>
              <w:jc w:val="center"/>
              <w:rPr>
                <w:rFonts w:ascii="宋体" w:hAnsi="宋体"/>
                <w:b/>
                <w:spacing w:val="16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pacing w:val="16"/>
                <w:sz w:val="21"/>
                <w:szCs w:val="21"/>
                <w:highlight w:val="none"/>
              </w:rPr>
              <w:t>证书名称</w:t>
            </w:r>
          </w:p>
        </w:tc>
        <w:tc>
          <w:tcPr>
            <w:tcW w:w="1363" w:type="dxa"/>
            <w:vAlign w:val="center"/>
          </w:tcPr>
          <w:p w14:paraId="1758A185">
            <w:pPr>
              <w:jc w:val="center"/>
              <w:rPr>
                <w:rFonts w:ascii="宋体" w:hAnsi="宋体"/>
                <w:b/>
                <w:spacing w:val="16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pacing w:val="16"/>
                <w:sz w:val="21"/>
                <w:szCs w:val="21"/>
                <w:highlight w:val="none"/>
              </w:rPr>
              <w:t>证书编号</w:t>
            </w:r>
          </w:p>
        </w:tc>
        <w:tc>
          <w:tcPr>
            <w:tcW w:w="1568" w:type="dxa"/>
            <w:vAlign w:val="center"/>
          </w:tcPr>
          <w:p w14:paraId="0244DB59">
            <w:pPr>
              <w:jc w:val="center"/>
              <w:rPr>
                <w:rFonts w:ascii="宋体" w:hAnsi="宋体"/>
                <w:b/>
                <w:spacing w:val="16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pacing w:val="16"/>
                <w:sz w:val="21"/>
                <w:szCs w:val="21"/>
                <w:highlight w:val="none"/>
              </w:rPr>
              <w:t>证书有效期</w:t>
            </w:r>
          </w:p>
        </w:tc>
        <w:tc>
          <w:tcPr>
            <w:tcW w:w="1866" w:type="dxa"/>
            <w:vAlign w:val="center"/>
          </w:tcPr>
          <w:p w14:paraId="039E8AF9">
            <w:pPr>
              <w:jc w:val="center"/>
              <w:rPr>
                <w:rFonts w:ascii="宋体" w:hAnsi="宋体"/>
                <w:b/>
                <w:spacing w:val="16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pacing w:val="16"/>
                <w:sz w:val="21"/>
                <w:szCs w:val="21"/>
                <w:highlight w:val="none"/>
              </w:rPr>
              <w:t>发证机构</w:t>
            </w:r>
          </w:p>
        </w:tc>
        <w:tc>
          <w:tcPr>
            <w:tcW w:w="1955" w:type="dxa"/>
            <w:vAlign w:val="center"/>
          </w:tcPr>
          <w:p w14:paraId="49C9DDBC">
            <w:pPr>
              <w:jc w:val="center"/>
              <w:rPr>
                <w:rFonts w:ascii="宋体" w:hAnsi="宋体"/>
                <w:b/>
                <w:spacing w:val="16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pacing w:val="16"/>
                <w:sz w:val="21"/>
                <w:szCs w:val="21"/>
                <w:highlight w:val="none"/>
              </w:rPr>
              <w:t>备注</w:t>
            </w:r>
          </w:p>
        </w:tc>
      </w:tr>
      <w:tr w14:paraId="18A8C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Align w:val="center"/>
          </w:tcPr>
          <w:p w14:paraId="116D68BF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2079" w:type="dxa"/>
            <w:vAlign w:val="center"/>
          </w:tcPr>
          <w:p w14:paraId="11FB280B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企业法人营业执照</w:t>
            </w:r>
          </w:p>
        </w:tc>
        <w:tc>
          <w:tcPr>
            <w:tcW w:w="1363" w:type="dxa"/>
            <w:vAlign w:val="center"/>
          </w:tcPr>
          <w:p w14:paraId="48CA0C76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568" w:type="dxa"/>
            <w:vAlign w:val="center"/>
          </w:tcPr>
          <w:p w14:paraId="0E94907B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866" w:type="dxa"/>
            <w:vAlign w:val="center"/>
          </w:tcPr>
          <w:p w14:paraId="0F1127D6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vAlign w:val="center"/>
          </w:tcPr>
          <w:p w14:paraId="6B09ED5C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</w:tr>
      <w:tr w14:paraId="721A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Align w:val="center"/>
          </w:tcPr>
          <w:p w14:paraId="3E95FFC2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2079" w:type="dxa"/>
            <w:vAlign w:val="center"/>
          </w:tcPr>
          <w:p w14:paraId="2476AE4B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事业单位法人证书</w:t>
            </w:r>
          </w:p>
          <w:p w14:paraId="12958E47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（如有）</w:t>
            </w:r>
          </w:p>
        </w:tc>
        <w:tc>
          <w:tcPr>
            <w:tcW w:w="1363" w:type="dxa"/>
            <w:vAlign w:val="center"/>
          </w:tcPr>
          <w:p w14:paraId="5E2B88DE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568" w:type="dxa"/>
            <w:vAlign w:val="center"/>
          </w:tcPr>
          <w:p w14:paraId="35AD0940">
            <w:pPr>
              <w:jc w:val="center"/>
              <w:rPr>
                <w:rFonts w:ascii="宋体" w:hAnsi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highlight w:val="none"/>
              </w:rPr>
              <w:t>XXXX-XX（-XX）</w:t>
            </w:r>
          </w:p>
        </w:tc>
        <w:tc>
          <w:tcPr>
            <w:tcW w:w="1866" w:type="dxa"/>
            <w:vAlign w:val="center"/>
          </w:tcPr>
          <w:p w14:paraId="7E2A3069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vAlign w:val="center"/>
          </w:tcPr>
          <w:p w14:paraId="46E5C880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</w:tr>
      <w:tr w14:paraId="77667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Align w:val="center"/>
          </w:tcPr>
          <w:p w14:paraId="5138845E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2079" w:type="dxa"/>
            <w:vAlign w:val="center"/>
          </w:tcPr>
          <w:p w14:paraId="2BD62194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持有的特种设备</w:t>
            </w:r>
          </w:p>
          <w:p w14:paraId="4D168DD5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许可证</w:t>
            </w:r>
          </w:p>
        </w:tc>
        <w:tc>
          <w:tcPr>
            <w:tcW w:w="1363" w:type="dxa"/>
            <w:vAlign w:val="center"/>
          </w:tcPr>
          <w:p w14:paraId="0349C8D6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568" w:type="dxa"/>
            <w:vAlign w:val="center"/>
          </w:tcPr>
          <w:p w14:paraId="0FA230DA">
            <w:pPr>
              <w:jc w:val="center"/>
              <w:rPr>
                <w:rFonts w:ascii="宋体" w:hAnsi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highlight w:val="none"/>
              </w:rPr>
              <w:t>XXXX-XX（-XX）</w:t>
            </w:r>
          </w:p>
        </w:tc>
        <w:tc>
          <w:tcPr>
            <w:tcW w:w="1866" w:type="dxa"/>
            <w:vAlign w:val="center"/>
          </w:tcPr>
          <w:p w14:paraId="54A2439B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vAlign w:val="center"/>
          </w:tcPr>
          <w:p w14:paraId="28F9D35F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</w:tr>
      <w:tr w14:paraId="174F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17" w:type="dxa"/>
            <w:vAlign w:val="center"/>
          </w:tcPr>
          <w:p w14:paraId="2A96EFCB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2079" w:type="dxa"/>
            <w:vAlign w:val="center"/>
          </w:tcPr>
          <w:p w14:paraId="12EB7F89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其他相关资质</w:t>
            </w:r>
          </w:p>
        </w:tc>
        <w:tc>
          <w:tcPr>
            <w:tcW w:w="1363" w:type="dxa"/>
            <w:vAlign w:val="center"/>
          </w:tcPr>
          <w:p w14:paraId="35C5B00E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568" w:type="dxa"/>
            <w:vAlign w:val="center"/>
          </w:tcPr>
          <w:p w14:paraId="00B1F774">
            <w:pPr>
              <w:jc w:val="center"/>
              <w:rPr>
                <w:rFonts w:ascii="宋体" w:hAnsi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 w:val="21"/>
                <w:szCs w:val="21"/>
                <w:highlight w:val="none"/>
              </w:rPr>
              <w:t>XXXX-XX（-XX）</w:t>
            </w:r>
          </w:p>
        </w:tc>
        <w:tc>
          <w:tcPr>
            <w:tcW w:w="1866" w:type="dxa"/>
            <w:vAlign w:val="center"/>
          </w:tcPr>
          <w:p w14:paraId="2ACC9ECA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  <w:tc>
          <w:tcPr>
            <w:tcW w:w="1955" w:type="dxa"/>
            <w:vAlign w:val="center"/>
          </w:tcPr>
          <w:p w14:paraId="7ACB66EC">
            <w:pPr>
              <w:jc w:val="center"/>
              <w:rPr>
                <w:rFonts w:ascii="宋体" w:hAnsi="宋体"/>
                <w:sz w:val="21"/>
                <w:szCs w:val="21"/>
                <w:highlight w:val="none"/>
              </w:rPr>
            </w:pPr>
          </w:p>
        </w:tc>
      </w:tr>
    </w:tbl>
    <w:p w14:paraId="350B783D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注：</w:t>
      </w:r>
    </w:p>
    <w:p w14:paraId="0132504A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1.本表中所填入的证件，由申请单位提交复印件（1份），附在本表后面。</w:t>
      </w:r>
    </w:p>
    <w:p w14:paraId="34E11DBF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2.多余行删除，不足时可增加行。</w:t>
      </w:r>
    </w:p>
    <w:p w14:paraId="35765B17">
      <w:pPr>
        <w:spacing w:beforeLines="100" w:line="360" w:lineRule="auto"/>
        <w:rPr>
          <w:rFonts w:ascii="宋体" w:hAnsi="华文楷体"/>
          <w:sz w:val="21"/>
          <w:szCs w:val="21"/>
          <w:highlight w:val="none"/>
        </w:rPr>
      </w:pPr>
    </w:p>
    <w:p w14:paraId="11AC74B7">
      <w:pPr>
        <w:spacing w:beforeLines="100" w:line="360" w:lineRule="auto"/>
        <w:rPr>
          <w:rFonts w:ascii="宋体" w:hAnsi="华文楷体"/>
          <w:sz w:val="21"/>
          <w:szCs w:val="21"/>
          <w:highlight w:val="none"/>
        </w:rPr>
      </w:pPr>
      <w:r>
        <w:rPr>
          <w:rFonts w:hint="eastAsia" w:ascii="宋体" w:hAnsi="华文楷体"/>
          <w:sz w:val="21"/>
          <w:szCs w:val="21"/>
          <w:highlight w:val="none"/>
        </w:rPr>
        <w:t>申请单位负责人：                                   评审人员：</w:t>
      </w:r>
    </w:p>
    <w:p w14:paraId="13BDE02C">
      <w:pPr>
        <w:spacing w:afterLines="100"/>
        <w:ind w:firstLine="2940" w:firstLineChars="1400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年   月   日                                      年   月   日</w:t>
      </w:r>
    </w:p>
    <w:p w14:paraId="106BCB4B">
      <w:pPr>
        <w:spacing w:line="360" w:lineRule="auto"/>
        <w:rPr>
          <w:rFonts w:ascii="华文楷体" w:hAnsi="华文楷体" w:eastAsia="华文楷体"/>
          <w:highlight w:val="none"/>
        </w:rPr>
      </w:pPr>
    </w:p>
    <w:p w14:paraId="59ECCAFE">
      <w:pPr>
        <w:widowControl/>
        <w:jc w:val="left"/>
        <w:rPr>
          <w:rFonts w:ascii="华文楷体" w:hAnsi="华文楷体" w:eastAsia="华文楷体"/>
          <w:highlight w:val="none"/>
        </w:rPr>
      </w:pPr>
      <w:r>
        <w:rPr>
          <w:rFonts w:ascii="华文楷体" w:hAnsi="华文楷体" w:eastAsia="华文楷体"/>
          <w:highlight w:val="none"/>
        </w:rPr>
        <w:br w:type="page"/>
      </w:r>
    </w:p>
    <w:p w14:paraId="31C62D40">
      <w:pPr>
        <w:rPr>
          <w:rFonts w:hint="eastAsia" w:ascii="宋体" w:hAnsi="宋体" w:eastAsia="宋体" w:cs="宋体"/>
          <w:b/>
          <w:bCs/>
          <w:highlight w:val="none"/>
        </w:rPr>
      </w:pPr>
      <w:r>
        <w:rPr>
          <w:rFonts w:hint="eastAsia" w:ascii="宋体" w:hAnsi="宋体" w:eastAsia="宋体" w:cs="宋体"/>
          <w:b/>
          <w:bCs/>
          <w:highlight w:val="none"/>
        </w:rPr>
        <w:t>附表1-2</w:t>
      </w:r>
    </w:p>
    <w:p w14:paraId="49A97854">
      <w:pPr>
        <w:jc w:val="center"/>
        <w:rPr>
          <w:rFonts w:ascii="宋体" w:hAnsi="宋体" w:cs="宋体"/>
          <w:b/>
          <w:sz w:val="36"/>
          <w:szCs w:val="36"/>
          <w:highlight w:val="none"/>
        </w:rPr>
      </w:pPr>
      <w:r>
        <w:rPr>
          <w:rFonts w:hint="eastAsia" w:ascii="宋体" w:hAnsi="宋体" w:cs="宋体"/>
          <w:b/>
          <w:sz w:val="36"/>
          <w:szCs w:val="36"/>
          <w:highlight w:val="none"/>
        </w:rPr>
        <w:t>各级设计人员统计表</w:t>
      </w:r>
    </w:p>
    <w:p w14:paraId="337D0DA3">
      <w:pPr>
        <w:autoSpaceDE w:val="0"/>
        <w:autoSpaceDN w:val="0"/>
        <w:spacing w:line="241" w:lineRule="exact"/>
        <w:rPr>
          <w:rFonts w:ascii="华文楷体" w:hAnsi="华文楷体" w:eastAsia="华文楷体" w:cs="华文楷体"/>
          <w:sz w:val="18"/>
          <w:szCs w:val="18"/>
          <w:highlight w:val="none"/>
        </w:rPr>
      </w:pPr>
    </w:p>
    <w:tbl>
      <w:tblPr>
        <w:tblStyle w:val="12"/>
        <w:tblW w:w="9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850"/>
        <w:gridCol w:w="1208"/>
        <w:gridCol w:w="850"/>
        <w:gridCol w:w="81"/>
        <w:gridCol w:w="709"/>
        <w:gridCol w:w="112"/>
        <w:gridCol w:w="821"/>
        <w:gridCol w:w="878"/>
        <w:gridCol w:w="858"/>
        <w:gridCol w:w="859"/>
        <w:gridCol w:w="1061"/>
        <w:gridCol w:w="1032"/>
        <w:gridCol w:w="15"/>
      </w:tblGrid>
      <w:tr w14:paraId="0BC7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658" w:type="dxa"/>
            <w:vMerge w:val="restart"/>
            <w:vAlign w:val="center"/>
          </w:tcPr>
          <w:p w14:paraId="3141C8C7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850" w:type="dxa"/>
            <w:vMerge w:val="restart"/>
            <w:vAlign w:val="center"/>
          </w:tcPr>
          <w:p w14:paraId="480D783B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08" w:type="dxa"/>
            <w:vMerge w:val="restart"/>
            <w:vAlign w:val="center"/>
          </w:tcPr>
          <w:p w14:paraId="635FF53B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850" w:type="dxa"/>
            <w:vMerge w:val="restart"/>
            <w:vAlign w:val="center"/>
          </w:tcPr>
          <w:p w14:paraId="5BEBC8AB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部门</w:t>
            </w:r>
          </w:p>
        </w:tc>
        <w:tc>
          <w:tcPr>
            <w:tcW w:w="902" w:type="dxa"/>
            <w:gridSpan w:val="3"/>
            <w:vMerge w:val="restart"/>
            <w:vAlign w:val="center"/>
          </w:tcPr>
          <w:p w14:paraId="4B15ABB2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岗位</w:t>
            </w:r>
          </w:p>
        </w:tc>
        <w:tc>
          <w:tcPr>
            <w:tcW w:w="821" w:type="dxa"/>
            <w:vMerge w:val="restart"/>
            <w:vAlign w:val="center"/>
          </w:tcPr>
          <w:p w14:paraId="56E9EFD1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878" w:type="dxa"/>
            <w:vMerge w:val="restart"/>
            <w:vAlign w:val="center"/>
          </w:tcPr>
          <w:p w14:paraId="3DCA3A59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1717" w:type="dxa"/>
            <w:gridSpan w:val="2"/>
            <w:vAlign w:val="center"/>
          </w:tcPr>
          <w:p w14:paraId="74DFCF76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职称</w:t>
            </w:r>
          </w:p>
        </w:tc>
        <w:tc>
          <w:tcPr>
            <w:tcW w:w="2108" w:type="dxa"/>
            <w:gridSpan w:val="3"/>
            <w:vAlign w:val="center"/>
          </w:tcPr>
          <w:p w14:paraId="59C2EDF6">
            <w:pPr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工作经历</w:t>
            </w:r>
          </w:p>
        </w:tc>
      </w:tr>
      <w:tr w14:paraId="34560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658" w:type="dxa"/>
            <w:vMerge w:val="continue"/>
            <w:vAlign w:val="center"/>
          </w:tcPr>
          <w:p w14:paraId="05CBF0A9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4B020BF7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Merge w:val="continue"/>
            <w:vAlign w:val="center"/>
          </w:tcPr>
          <w:p w14:paraId="51E463B8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4CD43489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Merge w:val="continue"/>
            <w:vAlign w:val="center"/>
          </w:tcPr>
          <w:p w14:paraId="46CD3BE8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821" w:type="dxa"/>
            <w:vMerge w:val="continue"/>
            <w:vAlign w:val="center"/>
          </w:tcPr>
          <w:p w14:paraId="231AD7C9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Merge w:val="continue"/>
            <w:vAlign w:val="center"/>
          </w:tcPr>
          <w:p w14:paraId="1FE15B48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33729582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要求</w:t>
            </w:r>
          </w:p>
        </w:tc>
        <w:tc>
          <w:tcPr>
            <w:tcW w:w="859" w:type="dxa"/>
            <w:vAlign w:val="center"/>
          </w:tcPr>
          <w:p w14:paraId="27F169F6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实际</w:t>
            </w:r>
          </w:p>
        </w:tc>
        <w:tc>
          <w:tcPr>
            <w:tcW w:w="1061" w:type="dxa"/>
            <w:vAlign w:val="center"/>
          </w:tcPr>
          <w:p w14:paraId="6AEEF96C">
            <w:pPr>
              <w:adjustRightIn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要求</w:t>
            </w:r>
          </w:p>
        </w:tc>
        <w:tc>
          <w:tcPr>
            <w:tcW w:w="1047" w:type="dxa"/>
            <w:gridSpan w:val="2"/>
            <w:vAlign w:val="center"/>
          </w:tcPr>
          <w:p w14:paraId="7BBA8630">
            <w:pPr>
              <w:adjustRightInd w:val="0"/>
              <w:snapToGrid w:val="0"/>
              <w:jc w:val="center"/>
              <w:textAlignment w:val="baseline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实际</w:t>
            </w:r>
          </w:p>
        </w:tc>
      </w:tr>
      <w:tr w14:paraId="7F4C7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6BEF4D4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850" w:type="dxa"/>
            <w:vAlign w:val="center"/>
          </w:tcPr>
          <w:p w14:paraId="4A00973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73131EB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2916DE8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37179EC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技术</w:t>
            </w:r>
          </w:p>
          <w:p w14:paraId="07C4708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负责人</w:t>
            </w:r>
          </w:p>
        </w:tc>
        <w:tc>
          <w:tcPr>
            <w:tcW w:w="821" w:type="dxa"/>
            <w:vAlign w:val="center"/>
          </w:tcPr>
          <w:p w14:paraId="4968375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本科</w:t>
            </w:r>
          </w:p>
          <w:p w14:paraId="6EE22F1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/大专</w:t>
            </w:r>
          </w:p>
        </w:tc>
        <w:tc>
          <w:tcPr>
            <w:tcW w:w="878" w:type="dxa"/>
            <w:vAlign w:val="center"/>
          </w:tcPr>
          <w:p w14:paraId="754BB27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1DB0B5F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高工</w:t>
            </w:r>
          </w:p>
        </w:tc>
        <w:tc>
          <w:tcPr>
            <w:tcW w:w="859" w:type="dxa"/>
            <w:vAlign w:val="center"/>
          </w:tcPr>
          <w:p w14:paraId="61447D8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</w:p>
        </w:tc>
        <w:tc>
          <w:tcPr>
            <w:tcW w:w="1061" w:type="dxa"/>
            <w:vAlign w:val="center"/>
          </w:tcPr>
          <w:p w14:paraId="2C27344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1047" w:type="dxa"/>
            <w:gridSpan w:val="2"/>
            <w:vAlign w:val="center"/>
          </w:tcPr>
          <w:p w14:paraId="68F5CB6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—</w:t>
            </w:r>
          </w:p>
        </w:tc>
      </w:tr>
      <w:tr w14:paraId="3DDDF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4604F4B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850" w:type="dxa"/>
            <w:vAlign w:val="center"/>
          </w:tcPr>
          <w:p w14:paraId="363E4FE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1935563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109B020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2C406B1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审定</w:t>
            </w:r>
          </w:p>
        </w:tc>
        <w:tc>
          <w:tcPr>
            <w:tcW w:w="821" w:type="dxa"/>
            <w:vAlign w:val="center"/>
          </w:tcPr>
          <w:p w14:paraId="4B9772C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78" w:type="dxa"/>
            <w:vAlign w:val="center"/>
          </w:tcPr>
          <w:p w14:paraId="45674D5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6206027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高工</w:t>
            </w:r>
          </w:p>
        </w:tc>
        <w:tc>
          <w:tcPr>
            <w:tcW w:w="859" w:type="dxa"/>
            <w:vAlign w:val="center"/>
          </w:tcPr>
          <w:p w14:paraId="0567038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</w:p>
        </w:tc>
        <w:tc>
          <w:tcPr>
            <w:tcW w:w="1061" w:type="dxa"/>
            <w:vAlign w:val="center"/>
          </w:tcPr>
          <w:p w14:paraId="0F945C73">
            <w:pPr>
              <w:spacing w:line="300" w:lineRule="exact"/>
              <w:ind w:left="-69" w:leftChars="-33" w:right="-13" w:rightChars="-6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审核经历8年</w:t>
            </w:r>
          </w:p>
        </w:tc>
        <w:tc>
          <w:tcPr>
            <w:tcW w:w="1047" w:type="dxa"/>
            <w:gridSpan w:val="2"/>
            <w:vAlign w:val="center"/>
          </w:tcPr>
          <w:p w14:paraId="227CEB1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审核经历**年</w:t>
            </w:r>
          </w:p>
        </w:tc>
      </w:tr>
      <w:tr w14:paraId="1E4A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475B65D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850" w:type="dxa"/>
            <w:vAlign w:val="center"/>
          </w:tcPr>
          <w:p w14:paraId="6BE80EB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0B80576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7B35627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66312E4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21" w:type="dxa"/>
            <w:vAlign w:val="center"/>
          </w:tcPr>
          <w:p w14:paraId="4E8A4D9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Align w:val="center"/>
          </w:tcPr>
          <w:p w14:paraId="1F49EB3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1ED6D7E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59" w:type="dxa"/>
            <w:vAlign w:val="center"/>
          </w:tcPr>
          <w:p w14:paraId="1CB3C23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1061" w:type="dxa"/>
            <w:vAlign w:val="center"/>
          </w:tcPr>
          <w:p w14:paraId="4B31DA0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5EDE34D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C33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55CCB43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850" w:type="dxa"/>
            <w:vAlign w:val="center"/>
          </w:tcPr>
          <w:p w14:paraId="06F4CF6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27A59C7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3CB018D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52735C4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审核</w:t>
            </w:r>
          </w:p>
        </w:tc>
        <w:tc>
          <w:tcPr>
            <w:tcW w:w="821" w:type="dxa"/>
            <w:vAlign w:val="center"/>
          </w:tcPr>
          <w:p w14:paraId="4058295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Align w:val="center"/>
          </w:tcPr>
          <w:p w14:paraId="2FB8544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64ABEE4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工程师</w:t>
            </w:r>
          </w:p>
        </w:tc>
        <w:tc>
          <w:tcPr>
            <w:tcW w:w="859" w:type="dxa"/>
            <w:vAlign w:val="center"/>
          </w:tcPr>
          <w:p w14:paraId="02AC1B2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</w:p>
        </w:tc>
        <w:tc>
          <w:tcPr>
            <w:tcW w:w="1061" w:type="dxa"/>
            <w:vAlign w:val="center"/>
          </w:tcPr>
          <w:p w14:paraId="49A69C0E">
            <w:pPr>
              <w:spacing w:line="300" w:lineRule="exact"/>
              <w:ind w:left="-69" w:leftChars="-33" w:right="-13" w:rightChars="-6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校核经历5年</w:t>
            </w:r>
          </w:p>
        </w:tc>
        <w:tc>
          <w:tcPr>
            <w:tcW w:w="1047" w:type="dxa"/>
            <w:gridSpan w:val="2"/>
            <w:vAlign w:val="center"/>
          </w:tcPr>
          <w:p w14:paraId="363EB3A5">
            <w:pPr>
              <w:ind w:left="-69" w:leftChars="-33" w:right="-13" w:rightChars="-6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校核经历**年</w:t>
            </w:r>
          </w:p>
        </w:tc>
      </w:tr>
      <w:tr w14:paraId="6CBC9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6785624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850" w:type="dxa"/>
            <w:vAlign w:val="center"/>
          </w:tcPr>
          <w:p w14:paraId="7D8DD8CB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1BBB44E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3438577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76630FB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21" w:type="dxa"/>
            <w:vAlign w:val="center"/>
          </w:tcPr>
          <w:p w14:paraId="2A97C3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Align w:val="center"/>
          </w:tcPr>
          <w:p w14:paraId="2528EF6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3F9734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59" w:type="dxa"/>
            <w:vAlign w:val="center"/>
          </w:tcPr>
          <w:p w14:paraId="30E83FF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1061" w:type="dxa"/>
            <w:vAlign w:val="center"/>
          </w:tcPr>
          <w:p w14:paraId="136863F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55DC0D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4AD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7AF0C60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850" w:type="dxa"/>
            <w:vAlign w:val="center"/>
          </w:tcPr>
          <w:p w14:paraId="495F419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04CF72C0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721F40D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3E3DA27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校核</w:t>
            </w:r>
          </w:p>
        </w:tc>
        <w:tc>
          <w:tcPr>
            <w:tcW w:w="821" w:type="dxa"/>
            <w:vAlign w:val="center"/>
          </w:tcPr>
          <w:p w14:paraId="715FDCC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Align w:val="center"/>
          </w:tcPr>
          <w:p w14:paraId="43CA641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2F6EB82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助工</w:t>
            </w:r>
          </w:p>
        </w:tc>
        <w:tc>
          <w:tcPr>
            <w:tcW w:w="859" w:type="dxa"/>
            <w:vAlign w:val="center"/>
          </w:tcPr>
          <w:p w14:paraId="3B67716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</w:p>
        </w:tc>
        <w:tc>
          <w:tcPr>
            <w:tcW w:w="1061" w:type="dxa"/>
            <w:vAlign w:val="center"/>
          </w:tcPr>
          <w:p w14:paraId="57FA73FE">
            <w:pPr>
              <w:spacing w:line="300" w:lineRule="exact"/>
              <w:ind w:left="-69" w:leftChars="-33" w:right="-13" w:rightChars="-6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设计经历3年</w:t>
            </w:r>
          </w:p>
        </w:tc>
        <w:tc>
          <w:tcPr>
            <w:tcW w:w="1047" w:type="dxa"/>
            <w:gridSpan w:val="2"/>
            <w:vAlign w:val="center"/>
          </w:tcPr>
          <w:p w14:paraId="4066FF72">
            <w:pPr>
              <w:ind w:left="-69" w:leftChars="-33" w:right="-13" w:rightChars="-6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设计经历**年</w:t>
            </w:r>
          </w:p>
        </w:tc>
      </w:tr>
      <w:tr w14:paraId="7A555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7882250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850" w:type="dxa"/>
            <w:vAlign w:val="center"/>
          </w:tcPr>
          <w:p w14:paraId="343F6D7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50E2B80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6B566F4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75C39EE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21" w:type="dxa"/>
            <w:vAlign w:val="center"/>
          </w:tcPr>
          <w:p w14:paraId="13C9C80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Align w:val="center"/>
          </w:tcPr>
          <w:p w14:paraId="15DCBBA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5783F9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59" w:type="dxa"/>
            <w:vAlign w:val="center"/>
          </w:tcPr>
          <w:p w14:paraId="2B4B0FC1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1061" w:type="dxa"/>
            <w:vAlign w:val="center"/>
          </w:tcPr>
          <w:p w14:paraId="39E7B84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0D82C5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0DE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1D01C78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850" w:type="dxa"/>
            <w:vAlign w:val="center"/>
          </w:tcPr>
          <w:p w14:paraId="3341640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46DB35B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7BEC06B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2BB0D40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设计</w:t>
            </w:r>
          </w:p>
        </w:tc>
        <w:tc>
          <w:tcPr>
            <w:tcW w:w="821" w:type="dxa"/>
            <w:vAlign w:val="center"/>
          </w:tcPr>
          <w:p w14:paraId="289FDBC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Align w:val="center"/>
          </w:tcPr>
          <w:p w14:paraId="5E2A113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431B817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助工</w:t>
            </w:r>
          </w:p>
        </w:tc>
        <w:tc>
          <w:tcPr>
            <w:tcW w:w="859" w:type="dxa"/>
            <w:vAlign w:val="center"/>
          </w:tcPr>
          <w:p w14:paraId="3E85262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</w:p>
        </w:tc>
        <w:tc>
          <w:tcPr>
            <w:tcW w:w="1061" w:type="dxa"/>
            <w:vAlign w:val="center"/>
          </w:tcPr>
          <w:p w14:paraId="150E84EA">
            <w:pPr>
              <w:spacing w:line="300" w:lineRule="exact"/>
              <w:ind w:left="-69" w:leftChars="-33" w:right="-13" w:rightChars="-6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实习设计经历1年</w:t>
            </w:r>
          </w:p>
        </w:tc>
        <w:tc>
          <w:tcPr>
            <w:tcW w:w="1047" w:type="dxa"/>
            <w:gridSpan w:val="2"/>
            <w:vAlign w:val="center"/>
          </w:tcPr>
          <w:p w14:paraId="473EF65B">
            <w:pPr>
              <w:spacing w:line="300" w:lineRule="exact"/>
              <w:ind w:left="-69" w:leftChars="-33" w:right="-13" w:rightChars="-6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实习设计经历**年</w:t>
            </w:r>
          </w:p>
        </w:tc>
      </w:tr>
      <w:tr w14:paraId="3641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51107E5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850" w:type="dxa"/>
            <w:vAlign w:val="center"/>
          </w:tcPr>
          <w:p w14:paraId="33BD371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21BAA6D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5F2F4A5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45FE97D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21" w:type="dxa"/>
            <w:vAlign w:val="center"/>
          </w:tcPr>
          <w:p w14:paraId="1A2CDD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Align w:val="center"/>
          </w:tcPr>
          <w:p w14:paraId="3B88E99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41F51A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859" w:type="dxa"/>
            <w:vAlign w:val="center"/>
          </w:tcPr>
          <w:p w14:paraId="45C45F3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…</w:t>
            </w:r>
          </w:p>
        </w:tc>
        <w:tc>
          <w:tcPr>
            <w:tcW w:w="1061" w:type="dxa"/>
            <w:vAlign w:val="center"/>
          </w:tcPr>
          <w:p w14:paraId="175EB5B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75480F5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56483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8" w:type="dxa"/>
            <w:vAlign w:val="center"/>
          </w:tcPr>
          <w:p w14:paraId="544D453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850" w:type="dxa"/>
            <w:vAlign w:val="center"/>
          </w:tcPr>
          <w:p w14:paraId="618E1F1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208" w:type="dxa"/>
            <w:vAlign w:val="center"/>
          </w:tcPr>
          <w:p w14:paraId="1B4B934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vAlign w:val="center"/>
          </w:tcPr>
          <w:p w14:paraId="1A451F5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gridSpan w:val="3"/>
            <w:vAlign w:val="center"/>
          </w:tcPr>
          <w:p w14:paraId="08133D72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21" w:type="dxa"/>
            <w:vAlign w:val="center"/>
          </w:tcPr>
          <w:p w14:paraId="026E47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78" w:type="dxa"/>
            <w:vAlign w:val="center"/>
          </w:tcPr>
          <w:p w14:paraId="1D61CE7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8" w:type="dxa"/>
            <w:vAlign w:val="center"/>
          </w:tcPr>
          <w:p w14:paraId="1CC7106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859" w:type="dxa"/>
            <w:vAlign w:val="center"/>
          </w:tcPr>
          <w:p w14:paraId="03BCC4ED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1" w:type="dxa"/>
            <w:vAlign w:val="center"/>
          </w:tcPr>
          <w:p w14:paraId="69B616A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3E9DE29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D334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454" w:hRule="atLeast"/>
          <w:jc w:val="center"/>
        </w:trPr>
        <w:tc>
          <w:tcPr>
            <w:tcW w:w="658" w:type="dxa"/>
            <w:vMerge w:val="restart"/>
            <w:tcBorders>
              <w:top w:val="single" w:color="auto" w:sz="4" w:space="0"/>
            </w:tcBorders>
            <w:vAlign w:val="center"/>
          </w:tcPr>
          <w:p w14:paraId="585DE3B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合计与有关要求</w:t>
            </w:r>
          </w:p>
        </w:tc>
        <w:tc>
          <w:tcPr>
            <w:tcW w:w="3698" w:type="dxa"/>
            <w:gridSpan w:val="5"/>
            <w:tcBorders>
              <w:top w:val="single" w:color="auto" w:sz="4" w:space="0"/>
            </w:tcBorders>
            <w:vAlign w:val="center"/>
          </w:tcPr>
          <w:p w14:paraId="50C4580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实有数量</w:t>
            </w:r>
          </w:p>
        </w:tc>
        <w:tc>
          <w:tcPr>
            <w:tcW w:w="5621" w:type="dxa"/>
            <w:gridSpan w:val="7"/>
            <w:tcBorders>
              <w:top w:val="single" w:color="auto" w:sz="4" w:space="0"/>
            </w:tcBorders>
            <w:vAlign w:val="center"/>
          </w:tcPr>
          <w:p w14:paraId="05358220">
            <w:pPr>
              <w:spacing w:line="300" w:lineRule="exact"/>
              <w:jc w:val="center"/>
              <w:rPr>
                <w:rFonts w:hint="eastAsia" w:ascii="宋体" w:hAnsi="宋体" w:eastAsia="宋体" w:cs="宋体"/>
                <w:b/>
                <w:color w:val="FF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许可规则要求</w:t>
            </w:r>
          </w:p>
        </w:tc>
      </w:tr>
      <w:tr w14:paraId="250E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473" w:hRule="atLeast"/>
          <w:jc w:val="center"/>
        </w:trPr>
        <w:tc>
          <w:tcPr>
            <w:tcW w:w="658" w:type="dxa"/>
            <w:vMerge w:val="continue"/>
            <w:vAlign w:val="center"/>
          </w:tcPr>
          <w:p w14:paraId="1E3586E4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989" w:type="dxa"/>
            <w:gridSpan w:val="4"/>
            <w:vAlign w:val="center"/>
          </w:tcPr>
          <w:p w14:paraId="32B28C9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专职设计人员总数（人）</w:t>
            </w:r>
          </w:p>
        </w:tc>
        <w:tc>
          <w:tcPr>
            <w:tcW w:w="709" w:type="dxa"/>
            <w:vAlign w:val="center"/>
          </w:tcPr>
          <w:p w14:paraId="3B9B4A0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621" w:type="dxa"/>
            <w:gridSpan w:val="7"/>
            <w:vMerge w:val="restart"/>
            <w:vAlign w:val="center"/>
          </w:tcPr>
          <w:p w14:paraId="3858C32F">
            <w:pPr>
              <w:ind w:left="-69" w:leftChars="-33" w:right="-13" w:rightChars="-6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（1）GA类和GB1、GC1、GCD级设计单位：各级设计人员应当具有相应的设计业绩，专职从事压力管道设计的人员总数不少于20人，其中审批人员不少于5人，并且审定人员不少于2人；</w:t>
            </w:r>
          </w:p>
          <w:p w14:paraId="5F3674D9">
            <w:pPr>
              <w:ind w:left="-69" w:leftChars="-33" w:right="-13" w:rightChars="-6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（2）GB2、GC2级压力管道设计单位：各级设计人员应当具有相应设计业绩，专职从事压力管道设计的人员总数不少于10人，其中审核人员不少于2人；</w:t>
            </w:r>
          </w:p>
          <w:p w14:paraId="098ED4E3">
            <w:pPr>
              <w:pStyle w:val="20"/>
              <w:spacing w:line="240" w:lineRule="auto"/>
              <w:ind w:left="-69" w:leftChars="-33" w:right="-13" w:rightChars="-6" w:firstLine="0" w:firstLineChars="0"/>
              <w:jc w:val="left"/>
              <w:rPr>
                <w:rFonts w:hint="eastAsia" w:ascii="宋体" w:hAnsi="宋体" w:eastAsia="宋体" w:cs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1"/>
                <w:szCs w:val="21"/>
                <w:highlight w:val="none"/>
              </w:rPr>
              <w:t>（3）审批人员：数量不得超过30％专职从事压力管道设计的人员总数；</w:t>
            </w:r>
          </w:p>
          <w:p w14:paraId="096F2A69">
            <w:pPr>
              <w:pStyle w:val="20"/>
              <w:spacing w:line="240" w:lineRule="auto"/>
              <w:ind w:left="-69" w:leftChars="-33" w:right="-13" w:rightChars="-6" w:firstLine="0" w:firstLineChars="0"/>
              <w:jc w:val="left"/>
              <w:rPr>
                <w:rFonts w:hint="eastAsia" w:ascii="宋体" w:hAnsi="宋体" w:eastAsia="宋体" w:cs="宋体"/>
                <w:spacing w:val="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pacing w:val="0"/>
                <w:kern w:val="2"/>
                <w:sz w:val="21"/>
                <w:szCs w:val="21"/>
                <w:highlight w:val="none"/>
              </w:rPr>
              <w:t>（4）压力管道选材和应力分析能力的设计人员：配备经过专业培训的压力管道选材和应力分析能力的设计人员</w:t>
            </w:r>
          </w:p>
        </w:tc>
      </w:tr>
      <w:tr w14:paraId="677B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439" w:hRule="atLeast"/>
          <w:jc w:val="center"/>
        </w:trPr>
        <w:tc>
          <w:tcPr>
            <w:tcW w:w="658" w:type="dxa"/>
            <w:vMerge w:val="continue"/>
            <w:vAlign w:val="center"/>
          </w:tcPr>
          <w:p w14:paraId="299114A8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989" w:type="dxa"/>
            <w:gridSpan w:val="4"/>
            <w:vAlign w:val="center"/>
          </w:tcPr>
          <w:p w14:paraId="5A71AE45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其中审批人员数量（人）</w:t>
            </w:r>
          </w:p>
          <w:p w14:paraId="2413FC12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（GA类和GB1、GC1、GCD）</w:t>
            </w:r>
          </w:p>
        </w:tc>
        <w:tc>
          <w:tcPr>
            <w:tcW w:w="709" w:type="dxa"/>
            <w:vAlign w:val="center"/>
          </w:tcPr>
          <w:p w14:paraId="0753401C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621" w:type="dxa"/>
            <w:gridSpan w:val="7"/>
            <w:vMerge w:val="continue"/>
            <w:vAlign w:val="center"/>
          </w:tcPr>
          <w:p w14:paraId="36983924"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highlight w:val="none"/>
              </w:rPr>
            </w:pPr>
          </w:p>
        </w:tc>
      </w:tr>
      <w:tr w14:paraId="02AC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43" w:hRule="atLeast"/>
          <w:jc w:val="center"/>
        </w:trPr>
        <w:tc>
          <w:tcPr>
            <w:tcW w:w="658" w:type="dxa"/>
            <w:vMerge w:val="continue"/>
            <w:vAlign w:val="center"/>
          </w:tcPr>
          <w:p w14:paraId="117E96B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989" w:type="dxa"/>
            <w:gridSpan w:val="4"/>
            <w:vAlign w:val="center"/>
          </w:tcPr>
          <w:p w14:paraId="5D4A42B9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其中审定人员数量（人）</w:t>
            </w:r>
          </w:p>
          <w:p w14:paraId="3E28F2C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（GA类和GB1、GC1、GCD）</w:t>
            </w:r>
          </w:p>
        </w:tc>
        <w:tc>
          <w:tcPr>
            <w:tcW w:w="709" w:type="dxa"/>
          </w:tcPr>
          <w:p w14:paraId="29DAC755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621" w:type="dxa"/>
            <w:gridSpan w:val="7"/>
            <w:vMerge w:val="continue"/>
          </w:tcPr>
          <w:p w14:paraId="52D6A460"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highlight w:val="none"/>
              </w:rPr>
            </w:pPr>
          </w:p>
        </w:tc>
      </w:tr>
      <w:tr w14:paraId="2937D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43" w:hRule="atLeast"/>
          <w:jc w:val="center"/>
        </w:trPr>
        <w:tc>
          <w:tcPr>
            <w:tcW w:w="658" w:type="dxa"/>
            <w:vMerge w:val="continue"/>
            <w:vAlign w:val="center"/>
          </w:tcPr>
          <w:p w14:paraId="78C43B96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989" w:type="dxa"/>
            <w:gridSpan w:val="4"/>
            <w:vAlign w:val="center"/>
          </w:tcPr>
          <w:p w14:paraId="5BA9F057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其中审核人员数量</w:t>
            </w:r>
          </w:p>
          <w:p w14:paraId="158391BF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（GB2、GC2级）</w:t>
            </w:r>
          </w:p>
        </w:tc>
        <w:tc>
          <w:tcPr>
            <w:tcW w:w="709" w:type="dxa"/>
          </w:tcPr>
          <w:p w14:paraId="6BCDDA1A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621" w:type="dxa"/>
            <w:gridSpan w:val="7"/>
            <w:vMerge w:val="continue"/>
          </w:tcPr>
          <w:p w14:paraId="241792BB"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highlight w:val="none"/>
              </w:rPr>
            </w:pPr>
          </w:p>
        </w:tc>
      </w:tr>
      <w:tr w14:paraId="06AD3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465" w:hRule="atLeast"/>
          <w:jc w:val="center"/>
        </w:trPr>
        <w:tc>
          <w:tcPr>
            <w:tcW w:w="658" w:type="dxa"/>
            <w:vMerge w:val="continue"/>
            <w:vAlign w:val="center"/>
          </w:tcPr>
          <w:p w14:paraId="4B7B900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989" w:type="dxa"/>
            <w:gridSpan w:val="4"/>
            <w:vAlign w:val="center"/>
          </w:tcPr>
          <w:p w14:paraId="2EA5F36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审批人员比例（%）</w:t>
            </w:r>
          </w:p>
        </w:tc>
        <w:tc>
          <w:tcPr>
            <w:tcW w:w="709" w:type="dxa"/>
          </w:tcPr>
          <w:p w14:paraId="3DC9BE0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621" w:type="dxa"/>
            <w:gridSpan w:val="7"/>
            <w:vMerge w:val="continue"/>
          </w:tcPr>
          <w:p w14:paraId="1C7800AF"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highlight w:val="none"/>
              </w:rPr>
            </w:pPr>
          </w:p>
        </w:tc>
      </w:tr>
      <w:tr w14:paraId="0D0C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465" w:hRule="atLeast"/>
          <w:jc w:val="center"/>
        </w:trPr>
        <w:tc>
          <w:tcPr>
            <w:tcW w:w="658" w:type="dxa"/>
            <w:vMerge w:val="continue"/>
            <w:vAlign w:val="center"/>
          </w:tcPr>
          <w:p w14:paraId="728AF3EE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989" w:type="dxa"/>
            <w:gridSpan w:val="4"/>
            <w:vAlign w:val="center"/>
          </w:tcPr>
          <w:p w14:paraId="2D526A59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压力管道选材设计人员（人）</w:t>
            </w:r>
          </w:p>
        </w:tc>
        <w:tc>
          <w:tcPr>
            <w:tcW w:w="709" w:type="dxa"/>
          </w:tcPr>
          <w:p w14:paraId="4F2119BF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621" w:type="dxa"/>
            <w:gridSpan w:val="7"/>
            <w:vMerge w:val="continue"/>
          </w:tcPr>
          <w:p w14:paraId="1AA9CBF5"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highlight w:val="none"/>
              </w:rPr>
            </w:pPr>
          </w:p>
        </w:tc>
      </w:tr>
      <w:tr w14:paraId="1791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476" w:hRule="atLeast"/>
          <w:jc w:val="center"/>
        </w:trPr>
        <w:tc>
          <w:tcPr>
            <w:tcW w:w="658" w:type="dxa"/>
            <w:vMerge w:val="continue"/>
            <w:vAlign w:val="center"/>
          </w:tcPr>
          <w:p w14:paraId="1A45DA8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989" w:type="dxa"/>
            <w:gridSpan w:val="4"/>
            <w:vAlign w:val="center"/>
          </w:tcPr>
          <w:p w14:paraId="23DBC477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应力分析能力设计人员（人）</w:t>
            </w:r>
          </w:p>
        </w:tc>
        <w:tc>
          <w:tcPr>
            <w:tcW w:w="709" w:type="dxa"/>
          </w:tcPr>
          <w:p w14:paraId="4D060283">
            <w:pPr>
              <w:spacing w:line="3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621" w:type="dxa"/>
            <w:gridSpan w:val="7"/>
            <w:vMerge w:val="continue"/>
          </w:tcPr>
          <w:p w14:paraId="21F3A64C"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FF0000"/>
                <w:sz w:val="21"/>
                <w:szCs w:val="21"/>
                <w:highlight w:val="none"/>
              </w:rPr>
            </w:pPr>
          </w:p>
        </w:tc>
      </w:tr>
    </w:tbl>
    <w:p w14:paraId="0946B855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注：</w:t>
      </w:r>
    </w:p>
    <w:p w14:paraId="2EF8BE69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1.多余行删除，不足时可增加行。</w:t>
      </w:r>
    </w:p>
    <w:p w14:paraId="0B4F68C6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2.岗位：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填写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技术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负责人、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审定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、审核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、校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核、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设计、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压力管道选材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、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应力分析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；当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压力管道选材和应力分析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人员为某一岗位人员兼任时，在其岗位后面加上“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压力管道选材和应力分析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”，如“审核/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压力管道选材和应力分析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”。表中应列出担任质量安全总监和质量安全员的人员。</w:t>
      </w:r>
    </w:p>
    <w:p w14:paraId="42A2118F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3.当设计人员无相应工程技术职称时，根据其学历及其专业背景、技术工作年限，按照TSG 07-2019表2-1填写比照的职称，如“工程师（比照）”。</w:t>
      </w:r>
    </w:p>
    <w:p w14:paraId="312FDAF6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4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.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任职条件</w:t>
      </w:r>
    </w:p>
    <w:p w14:paraId="48E53051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（1）技术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负责人：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由设计单位主管设计工作的负责人担任，具有高级工程师职称，具有压力管道相关专业知识，了解压力管道相关的法律、法规、规章、安全技术规范及相关标准的规定，对重大技术问题能够做出正确决定。</w:t>
      </w:r>
    </w:p>
    <w:p w14:paraId="53D322E8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（2）审定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人员：(1)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具有较全面的压力管道设计专业技术知识；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(2)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能够正确运用相关法规、安全技术规范及相关标准，并且能够组织、指导各级设计人员贯彻执行；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(3)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熟知相应设计工作和国内外有关压力管道技术发展情况，具有综合分析和判断能力，在关键技术问题上能够做出正确决断；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(4)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具有8年以上压力管道设计审核工作经历；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(5)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具有高级工程师职称。</w:t>
      </w:r>
    </w:p>
    <w:p w14:paraId="47702DF9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（3）审核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人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员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：(1)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具有较全面的压力管道设计专业技术知识，能够保证设计质量；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(2)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能够指导设计、校核人员正确执行有关法规、安全技术规范及相关标准，能够解决设计、安装和生产中的技术问题；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(3)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具有5年以上压力管道设计校核工作经历；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(4)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具有工程师职称。</w:t>
      </w:r>
    </w:p>
    <w:p w14:paraId="5E54110A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（4）校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核人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员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：(1)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能够运用相关法规、安全技术规范及相关标准，具备对设计文件进行校核的能力；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(2)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具有相应设计专业知识，具有相应的压力管道设计业绩并且已投入制造、使用；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(3)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具有应用计算机进行设计校核的能力；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(4)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3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年以上压力管道设计工作经历；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(5)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具有助理工程师职称。</w:t>
      </w:r>
    </w:p>
    <w:p w14:paraId="6B0D073B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（5）设计人员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：(1)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能够运用相关法规、安全技术规范及相关标准，具有相应设计专业知识；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(2)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能够完成相应的压力管道设计工作，并且能够应用计算机进行设计；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(3)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具有1年以上压力管道设计实习工作经历；</w:t>
      </w:r>
      <w:r>
        <w:rPr>
          <w:rFonts w:ascii="宋体" w:hAnsi="宋体" w:eastAsia="宋体"/>
          <w:spacing w:val="0"/>
          <w:kern w:val="2"/>
          <w:sz w:val="21"/>
          <w:szCs w:val="21"/>
          <w:highlight w:val="none"/>
        </w:rPr>
        <w:t>(4)</w:t>
      </w: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具有助理工程师职称。</w:t>
      </w:r>
    </w:p>
    <w:p w14:paraId="06485A6D">
      <w:pPr>
        <w:autoSpaceDE w:val="0"/>
        <w:autoSpaceDN w:val="0"/>
        <w:spacing w:line="241" w:lineRule="exact"/>
        <w:rPr>
          <w:rFonts w:ascii="华文楷体" w:hAnsi="华文楷体" w:eastAsia="华文楷体" w:cs="华文楷体"/>
          <w:sz w:val="21"/>
          <w:szCs w:val="21"/>
          <w:highlight w:val="none"/>
        </w:rPr>
      </w:pPr>
    </w:p>
    <w:p w14:paraId="1D34DF55">
      <w:pPr>
        <w:autoSpaceDE w:val="0"/>
        <w:autoSpaceDN w:val="0"/>
        <w:spacing w:line="241" w:lineRule="exact"/>
        <w:rPr>
          <w:rFonts w:ascii="华文楷体" w:hAnsi="华文楷体" w:eastAsia="华文楷体" w:cs="华文楷体"/>
          <w:sz w:val="21"/>
          <w:szCs w:val="21"/>
          <w:highlight w:val="none"/>
        </w:rPr>
      </w:pPr>
    </w:p>
    <w:p w14:paraId="45B222FC">
      <w:pPr>
        <w:spacing w:beforeLines="100" w:line="360" w:lineRule="auto"/>
        <w:rPr>
          <w:rFonts w:ascii="宋体" w:hAnsi="华文楷体"/>
          <w:sz w:val="21"/>
          <w:szCs w:val="21"/>
          <w:highlight w:val="none"/>
        </w:rPr>
      </w:pPr>
      <w:r>
        <w:rPr>
          <w:rFonts w:hint="eastAsia" w:ascii="宋体" w:hAnsi="华文楷体"/>
          <w:sz w:val="21"/>
          <w:szCs w:val="21"/>
          <w:highlight w:val="none"/>
        </w:rPr>
        <w:t>申请单位负责人：                                   评审人员：</w:t>
      </w:r>
    </w:p>
    <w:p w14:paraId="6E73DF4A">
      <w:pPr>
        <w:spacing w:afterLines="100"/>
        <w:ind w:firstLine="2940" w:firstLineChars="1400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>年   月   日                                      年   月   日</w:t>
      </w:r>
    </w:p>
    <w:p w14:paraId="1FE82B03">
      <w:pPr>
        <w:widowControl/>
        <w:jc w:val="left"/>
        <w:rPr>
          <w:highlight w:val="none"/>
        </w:rPr>
      </w:pPr>
      <w:r>
        <w:rPr>
          <w:highlight w:val="none"/>
        </w:rPr>
        <w:br w:type="page"/>
      </w:r>
    </w:p>
    <w:p w14:paraId="29F7785A">
      <w:pPr>
        <w:rPr>
          <w:rFonts w:hint="eastAsia" w:ascii="宋体" w:hAnsi="宋体" w:eastAsia="宋体" w:cs="宋体"/>
          <w:b/>
          <w:bCs/>
          <w:highlight w:val="none"/>
        </w:rPr>
      </w:pPr>
      <w:r>
        <w:rPr>
          <w:rFonts w:hint="eastAsia" w:ascii="宋体" w:hAnsi="宋体" w:eastAsia="宋体" w:cs="宋体"/>
          <w:b/>
          <w:bCs/>
          <w:highlight w:val="none"/>
        </w:rPr>
        <w:t>附表1-3</w:t>
      </w:r>
    </w:p>
    <w:p w14:paraId="4F357A53">
      <w:pPr>
        <w:jc w:val="center"/>
        <w:rPr>
          <w:rFonts w:ascii="宋体" w:hAnsi="宋体" w:cs="宋体"/>
          <w:b/>
          <w:sz w:val="36"/>
          <w:szCs w:val="36"/>
          <w:highlight w:val="none"/>
        </w:rPr>
      </w:pPr>
      <w:r>
        <w:rPr>
          <w:rFonts w:hint="eastAsia" w:ascii="宋体" w:hAnsi="宋体" w:cs="宋体"/>
          <w:b/>
          <w:sz w:val="36"/>
          <w:szCs w:val="36"/>
          <w:highlight w:val="none"/>
        </w:rPr>
        <w:t>设计单位基本条件一览表</w:t>
      </w:r>
    </w:p>
    <w:tbl>
      <w:tblPr>
        <w:tblStyle w:val="12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841"/>
        <w:gridCol w:w="1514"/>
        <w:gridCol w:w="5482"/>
      </w:tblGrid>
      <w:tr w14:paraId="5F8B3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655" w:type="dxa"/>
            <w:vAlign w:val="center"/>
          </w:tcPr>
          <w:p w14:paraId="556903C6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841" w:type="dxa"/>
            <w:vAlign w:val="center"/>
          </w:tcPr>
          <w:p w14:paraId="550FEA64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1514" w:type="dxa"/>
            <w:vAlign w:val="center"/>
          </w:tcPr>
          <w:p w14:paraId="02A7F52E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5482" w:type="dxa"/>
            <w:vAlign w:val="center"/>
          </w:tcPr>
          <w:p w14:paraId="245A8B8F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备注</w:t>
            </w:r>
          </w:p>
        </w:tc>
      </w:tr>
      <w:tr w14:paraId="0034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308678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841" w:type="dxa"/>
            <w:vAlign w:val="center"/>
          </w:tcPr>
          <w:p w14:paraId="3634DE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设计室</w:t>
            </w:r>
          </w:p>
        </w:tc>
        <w:tc>
          <w:tcPr>
            <w:tcW w:w="1514" w:type="dxa"/>
            <w:vAlign w:val="center"/>
          </w:tcPr>
          <w:p w14:paraId="361E8BA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0B9A91E6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  <w:t>专门的设计机构和场所：</w:t>
            </w:r>
          </w:p>
        </w:tc>
      </w:tr>
      <w:tr w14:paraId="39F3F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1FD181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2</w:t>
            </w:r>
          </w:p>
        </w:tc>
        <w:tc>
          <w:tcPr>
            <w:tcW w:w="1841" w:type="dxa"/>
            <w:vAlign w:val="center"/>
          </w:tcPr>
          <w:p w14:paraId="69577A2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台式电脑</w:t>
            </w:r>
          </w:p>
        </w:tc>
        <w:tc>
          <w:tcPr>
            <w:tcW w:w="1514" w:type="dxa"/>
            <w:vAlign w:val="center"/>
          </w:tcPr>
          <w:p w14:paraId="0447EA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75824A6F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F09A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24528D2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3</w:t>
            </w:r>
          </w:p>
        </w:tc>
        <w:tc>
          <w:tcPr>
            <w:tcW w:w="1841" w:type="dxa"/>
            <w:vAlign w:val="center"/>
          </w:tcPr>
          <w:p w14:paraId="75E415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绘图仪</w:t>
            </w:r>
          </w:p>
        </w:tc>
        <w:tc>
          <w:tcPr>
            <w:tcW w:w="1514" w:type="dxa"/>
            <w:vAlign w:val="center"/>
          </w:tcPr>
          <w:p w14:paraId="409D860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650A4115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3EC5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7E68162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4</w:t>
            </w:r>
          </w:p>
        </w:tc>
        <w:tc>
          <w:tcPr>
            <w:tcW w:w="1841" w:type="dxa"/>
            <w:vAlign w:val="center"/>
          </w:tcPr>
          <w:p w14:paraId="7AB4F2E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打印机</w:t>
            </w:r>
          </w:p>
        </w:tc>
        <w:tc>
          <w:tcPr>
            <w:tcW w:w="1514" w:type="dxa"/>
            <w:vAlign w:val="center"/>
          </w:tcPr>
          <w:p w14:paraId="5966D8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119E128A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0EE7C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25D2C76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5</w:t>
            </w:r>
          </w:p>
        </w:tc>
        <w:tc>
          <w:tcPr>
            <w:tcW w:w="1841" w:type="dxa"/>
            <w:vAlign w:val="center"/>
          </w:tcPr>
          <w:p w14:paraId="598184D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复印机</w:t>
            </w:r>
          </w:p>
        </w:tc>
        <w:tc>
          <w:tcPr>
            <w:tcW w:w="1514" w:type="dxa"/>
            <w:vAlign w:val="center"/>
          </w:tcPr>
          <w:p w14:paraId="7C60F47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58F6CBB0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5095E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35B50E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841" w:type="dxa"/>
            <w:vAlign w:val="center"/>
          </w:tcPr>
          <w:p w14:paraId="4D8E15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工程复印机</w:t>
            </w:r>
          </w:p>
        </w:tc>
        <w:tc>
          <w:tcPr>
            <w:tcW w:w="1514" w:type="dxa"/>
            <w:vAlign w:val="center"/>
          </w:tcPr>
          <w:p w14:paraId="24F6F8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16AB4743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4309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1A96E17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7</w:t>
            </w:r>
          </w:p>
        </w:tc>
        <w:tc>
          <w:tcPr>
            <w:tcW w:w="1841" w:type="dxa"/>
            <w:vAlign w:val="center"/>
          </w:tcPr>
          <w:p w14:paraId="2154052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晒图机</w:t>
            </w:r>
          </w:p>
        </w:tc>
        <w:tc>
          <w:tcPr>
            <w:tcW w:w="1514" w:type="dxa"/>
            <w:vAlign w:val="center"/>
          </w:tcPr>
          <w:p w14:paraId="033905C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5CFE488B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E5A79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4222B6D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8</w:t>
            </w:r>
          </w:p>
        </w:tc>
        <w:tc>
          <w:tcPr>
            <w:tcW w:w="1841" w:type="dxa"/>
            <w:vAlign w:val="center"/>
          </w:tcPr>
          <w:p w14:paraId="4085DCE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互联网宽带</w:t>
            </w:r>
          </w:p>
        </w:tc>
        <w:tc>
          <w:tcPr>
            <w:tcW w:w="1514" w:type="dxa"/>
            <w:vAlign w:val="center"/>
          </w:tcPr>
          <w:p w14:paraId="2B8D25E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6C0E7D42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（如：内部传递用： WIFI局部无线网-微信</w:t>
            </w:r>
          </w:p>
          <w:p w14:paraId="50D7D441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外部传递用：互联网传输及电子邮箱）</w:t>
            </w:r>
          </w:p>
        </w:tc>
      </w:tr>
      <w:tr w14:paraId="2E3B5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0AFF638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9</w:t>
            </w:r>
          </w:p>
        </w:tc>
        <w:tc>
          <w:tcPr>
            <w:tcW w:w="1841" w:type="dxa"/>
            <w:vAlign w:val="center"/>
          </w:tcPr>
          <w:p w14:paraId="46A32BF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计算软件</w:t>
            </w:r>
          </w:p>
        </w:tc>
        <w:tc>
          <w:tcPr>
            <w:tcW w:w="1514" w:type="dxa"/>
            <w:vAlign w:val="center"/>
          </w:tcPr>
          <w:p w14:paraId="792B31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279AAC3A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软件名称：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，版本号：**，**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套</w:t>
            </w:r>
          </w:p>
          <w:p w14:paraId="48EB4532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软件名称：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，版本号：**，**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套</w:t>
            </w:r>
          </w:p>
        </w:tc>
      </w:tr>
      <w:tr w14:paraId="08B0A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3D8BC69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10</w:t>
            </w:r>
          </w:p>
        </w:tc>
        <w:tc>
          <w:tcPr>
            <w:tcW w:w="1841" w:type="dxa"/>
            <w:vAlign w:val="center"/>
          </w:tcPr>
          <w:p w14:paraId="4810D86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绘图软件</w:t>
            </w:r>
          </w:p>
        </w:tc>
        <w:tc>
          <w:tcPr>
            <w:tcW w:w="1514" w:type="dxa"/>
            <w:vAlign w:val="center"/>
          </w:tcPr>
          <w:p w14:paraId="5F2760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72488463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软件名称：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，版本号：**，**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套</w:t>
            </w:r>
          </w:p>
          <w:p w14:paraId="0BF9EA44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软件名称：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**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，版本号：**，**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套</w:t>
            </w:r>
          </w:p>
        </w:tc>
      </w:tr>
      <w:tr w14:paraId="5F194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6B95B9E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11</w:t>
            </w:r>
          </w:p>
        </w:tc>
        <w:tc>
          <w:tcPr>
            <w:tcW w:w="1841" w:type="dxa"/>
            <w:vAlign w:val="center"/>
          </w:tcPr>
          <w:p w14:paraId="201E798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档案柜</w:t>
            </w:r>
          </w:p>
        </w:tc>
        <w:tc>
          <w:tcPr>
            <w:tcW w:w="1514" w:type="dxa"/>
            <w:vAlign w:val="center"/>
          </w:tcPr>
          <w:p w14:paraId="730EA2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62E393D8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BC4A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36A40D2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12</w:t>
            </w:r>
          </w:p>
        </w:tc>
        <w:tc>
          <w:tcPr>
            <w:tcW w:w="1841" w:type="dxa"/>
            <w:vAlign w:val="center"/>
          </w:tcPr>
          <w:p w14:paraId="2D7BE4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资料柜</w:t>
            </w:r>
          </w:p>
        </w:tc>
        <w:tc>
          <w:tcPr>
            <w:tcW w:w="1514" w:type="dxa"/>
            <w:vAlign w:val="center"/>
          </w:tcPr>
          <w:p w14:paraId="245B0D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4DDE77DC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0010B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2B92FE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13</w:t>
            </w:r>
          </w:p>
        </w:tc>
        <w:tc>
          <w:tcPr>
            <w:tcW w:w="1841" w:type="dxa"/>
            <w:vAlign w:val="center"/>
          </w:tcPr>
          <w:p w14:paraId="4D30B6B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数据储存</w:t>
            </w:r>
          </w:p>
          <w:p w14:paraId="3AFA4A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>与交换中心</w:t>
            </w:r>
          </w:p>
        </w:tc>
        <w:tc>
          <w:tcPr>
            <w:tcW w:w="1514" w:type="dxa"/>
            <w:vAlign w:val="center"/>
          </w:tcPr>
          <w:p w14:paraId="0DE8E4F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72001152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0A867C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6D27F34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841" w:type="dxa"/>
            <w:vAlign w:val="center"/>
          </w:tcPr>
          <w:p w14:paraId="154D44CD"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4" w:type="dxa"/>
            <w:vAlign w:val="center"/>
          </w:tcPr>
          <w:p w14:paraId="2FD48D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1947A781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5AD31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3970EC3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841" w:type="dxa"/>
            <w:vAlign w:val="center"/>
          </w:tcPr>
          <w:p w14:paraId="67DF8ED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4" w:type="dxa"/>
            <w:vAlign w:val="center"/>
          </w:tcPr>
          <w:p w14:paraId="3A7CFE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2B81867A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2E88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376C4B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841" w:type="dxa"/>
            <w:vAlign w:val="center"/>
          </w:tcPr>
          <w:p w14:paraId="391F3AD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4" w:type="dxa"/>
            <w:vAlign w:val="center"/>
          </w:tcPr>
          <w:p w14:paraId="7CBCFB8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0BE3762F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6E0F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2714B9C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841" w:type="dxa"/>
            <w:vAlign w:val="center"/>
          </w:tcPr>
          <w:p w14:paraId="723A26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4" w:type="dxa"/>
            <w:vAlign w:val="center"/>
          </w:tcPr>
          <w:p w14:paraId="570F56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37B8576A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311C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3FC912A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841" w:type="dxa"/>
            <w:vAlign w:val="center"/>
          </w:tcPr>
          <w:p w14:paraId="67F0180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4" w:type="dxa"/>
            <w:vAlign w:val="center"/>
          </w:tcPr>
          <w:p w14:paraId="5DB6BB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58C62BE5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9DE6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6D955E1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841" w:type="dxa"/>
            <w:vAlign w:val="center"/>
          </w:tcPr>
          <w:p w14:paraId="7079B0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4" w:type="dxa"/>
            <w:vAlign w:val="center"/>
          </w:tcPr>
          <w:p w14:paraId="287732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0973DD58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0D7D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55" w:type="dxa"/>
            <w:vAlign w:val="center"/>
          </w:tcPr>
          <w:p w14:paraId="08C215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841" w:type="dxa"/>
            <w:vAlign w:val="center"/>
          </w:tcPr>
          <w:p w14:paraId="661CEA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514" w:type="dxa"/>
            <w:vAlign w:val="center"/>
          </w:tcPr>
          <w:p w14:paraId="36D828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482" w:type="dxa"/>
            <w:vAlign w:val="center"/>
          </w:tcPr>
          <w:p w14:paraId="70647F4B">
            <w:pP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1159E2B0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注：其他相关信息可以自行增加，多余行删除，不足时可增加行。</w:t>
      </w:r>
    </w:p>
    <w:p w14:paraId="39F41062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</w:p>
    <w:p w14:paraId="793E167D">
      <w:pPr>
        <w:spacing w:beforeLines="100" w:line="360" w:lineRule="auto"/>
        <w:rPr>
          <w:rFonts w:ascii="宋体" w:hAnsi="华文楷体"/>
          <w:highlight w:val="none"/>
        </w:rPr>
      </w:pPr>
      <w:r>
        <w:rPr>
          <w:rFonts w:hint="eastAsia" w:ascii="宋体" w:hAnsi="华文楷体"/>
          <w:highlight w:val="none"/>
        </w:rPr>
        <w:t>申请单位负责人：                                   评审人员：</w:t>
      </w:r>
    </w:p>
    <w:p w14:paraId="107FFEB1">
      <w:pPr>
        <w:spacing w:afterLines="100"/>
        <w:ind w:firstLine="2940" w:firstLineChars="1400"/>
        <w:rPr>
          <w:highlight w:val="none"/>
        </w:rPr>
      </w:pPr>
      <w:r>
        <w:rPr>
          <w:rFonts w:hint="eastAsia"/>
          <w:highlight w:val="none"/>
        </w:rPr>
        <w:t>年   月   日                                      年   月   日</w:t>
      </w:r>
    </w:p>
    <w:p w14:paraId="37B501E4">
      <w:pPr>
        <w:rPr>
          <w:b/>
          <w:bCs/>
          <w:highlight w:val="none"/>
        </w:rPr>
      </w:pPr>
      <w:r>
        <w:rPr>
          <w:b/>
          <w:bCs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highlight w:val="none"/>
        </w:rPr>
        <w:t>附表1-4</w:t>
      </w:r>
    </w:p>
    <w:p w14:paraId="1CD299C7">
      <w:pPr>
        <w:jc w:val="center"/>
        <w:rPr>
          <w:rFonts w:ascii="宋体" w:hAnsi="宋体" w:cs="宋体"/>
          <w:b/>
          <w:sz w:val="36"/>
          <w:szCs w:val="36"/>
          <w:highlight w:val="none"/>
        </w:rPr>
      </w:pPr>
      <w:r>
        <w:rPr>
          <w:rFonts w:hint="eastAsia" w:ascii="宋体" w:hAnsi="宋体" w:cs="宋体"/>
          <w:b/>
          <w:sz w:val="36"/>
          <w:szCs w:val="36"/>
          <w:highlight w:val="none"/>
        </w:rPr>
        <w:t>压力管道设计法规标准清单</w:t>
      </w:r>
    </w:p>
    <w:tbl>
      <w:tblPr>
        <w:tblStyle w:val="12"/>
        <w:tblW w:w="9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2159"/>
        <w:gridCol w:w="3960"/>
        <w:gridCol w:w="1116"/>
        <w:gridCol w:w="1960"/>
      </w:tblGrid>
      <w:tr w14:paraId="07CF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49" w:type="dxa"/>
          </w:tcPr>
          <w:p w14:paraId="53BE7300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2159" w:type="dxa"/>
          </w:tcPr>
          <w:p w14:paraId="73E1B193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标准号</w:t>
            </w:r>
          </w:p>
        </w:tc>
        <w:tc>
          <w:tcPr>
            <w:tcW w:w="3960" w:type="dxa"/>
          </w:tcPr>
          <w:p w14:paraId="6735AAB5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标准名称</w:t>
            </w:r>
          </w:p>
        </w:tc>
        <w:tc>
          <w:tcPr>
            <w:tcW w:w="1116" w:type="dxa"/>
          </w:tcPr>
          <w:p w14:paraId="37C210B5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1960" w:type="dxa"/>
          </w:tcPr>
          <w:p w14:paraId="60DCC325">
            <w:pPr>
              <w:spacing w:line="40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备注</w:t>
            </w:r>
          </w:p>
        </w:tc>
      </w:tr>
      <w:tr w14:paraId="623E5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4453BE1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1D8CA94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7FC101B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6D30FAB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1F6E55E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F86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0B5233F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573EB2E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7B13E84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228A42B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342FC6D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C4DD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0109CB4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085F9E1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3167AF4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3AC342D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7384D05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C4C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451C558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6B22E86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326BD59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13479C8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0D613E7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61C6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6990ED2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42A2497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2D74425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3A3B257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7081542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59A6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03502E0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600B44E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1493A5B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1E86FEA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449ACF4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A54C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4D109C1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133C510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21D271D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404C40C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2BB613C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5AB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1BE8B6F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63F7F6D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515D91C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57AADC8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569034F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B34C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0D60E71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6AFBD4B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12796D8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0C70596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5822300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CB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65E0C5E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30656DD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4CECBF0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7BD0BFA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432A084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8EA5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1674444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122B6F4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7491400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1537296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05BAF89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D1C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792150A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229616C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30E229A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56E4D2A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3134D46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415F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01A8F1D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5DCB52A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67A1FE4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073AB5B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0F872FD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1C98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7A7A721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659A7AD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7158CF7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4B04642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21A500A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589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20DE29C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216AD66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7E0DD2B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59F3438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0E05CEC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38A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25F5458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55B4201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776FAF6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36BC70E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24B035B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784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09E9D30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5E061C4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5558793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76A1216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2E3351E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0EE1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2DFA10E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70FA75C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6CAC6A8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4BB447A1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678EB1C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389C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0F9D341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592649F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173E9AC5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77CCDF6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14F881B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62B9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6499129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78D5EC8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267D0A2E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198C567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5D2F73D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02BF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60944DE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2B21DB1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5D1EC8F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0D78C6C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37F92666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A558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31A412AA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7A63D82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5DD85E6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00717FE2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7069A45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0E07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2B154467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00200489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1667C1EB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51702BC8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182D60A4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47F4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9" w:type="dxa"/>
            <w:vAlign w:val="center"/>
          </w:tcPr>
          <w:p w14:paraId="1346008F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59" w:type="dxa"/>
            <w:vAlign w:val="center"/>
          </w:tcPr>
          <w:p w14:paraId="0DEA9D9D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3960" w:type="dxa"/>
            <w:vAlign w:val="center"/>
          </w:tcPr>
          <w:p w14:paraId="5181DF90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116" w:type="dxa"/>
            <w:vAlign w:val="center"/>
          </w:tcPr>
          <w:p w14:paraId="3A4789EC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960" w:type="dxa"/>
            <w:vAlign w:val="center"/>
          </w:tcPr>
          <w:p w14:paraId="46934F53"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61E68F5C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注：多余行删除，不足时可增加行。</w:t>
      </w:r>
    </w:p>
    <w:p w14:paraId="7B3A6A34">
      <w:pPr>
        <w:spacing w:beforeLines="100" w:line="360" w:lineRule="auto"/>
        <w:rPr>
          <w:rFonts w:ascii="宋体" w:hAnsi="华文楷体"/>
          <w:highlight w:val="none"/>
        </w:rPr>
      </w:pPr>
      <w:r>
        <w:rPr>
          <w:rFonts w:hint="eastAsia" w:ascii="宋体" w:hAnsi="华文楷体"/>
          <w:highlight w:val="none"/>
        </w:rPr>
        <w:t>申请单位负责人：                                   评审人员：</w:t>
      </w:r>
    </w:p>
    <w:p w14:paraId="418E3F07">
      <w:pPr>
        <w:spacing w:afterLines="100"/>
        <w:ind w:firstLine="2940" w:firstLineChars="1400"/>
        <w:rPr>
          <w:highlight w:val="none"/>
        </w:rPr>
      </w:pPr>
      <w:r>
        <w:rPr>
          <w:rFonts w:hint="eastAsia"/>
          <w:highlight w:val="none"/>
        </w:rPr>
        <w:t>年   月   日                                      年   月   日</w:t>
      </w:r>
    </w:p>
    <w:p w14:paraId="3CC4251F">
      <w:pPr>
        <w:rPr>
          <w:b/>
          <w:bCs/>
          <w:highlight w:val="none"/>
        </w:rPr>
      </w:pPr>
      <w:r>
        <w:rPr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highlight w:val="none"/>
        </w:rPr>
        <w:t>附表2-1</w:t>
      </w:r>
    </w:p>
    <w:p w14:paraId="2C202D10">
      <w:pPr>
        <w:jc w:val="center"/>
        <w:rPr>
          <w:rFonts w:ascii="宋体" w:hAnsi="宋体" w:cs="宋体"/>
          <w:b/>
          <w:sz w:val="36"/>
          <w:szCs w:val="36"/>
          <w:highlight w:val="none"/>
        </w:rPr>
      </w:pPr>
      <w:bookmarkStart w:id="0" w:name="_Hlk114232070"/>
      <w:r>
        <w:rPr>
          <w:rFonts w:hint="eastAsia" w:ascii="宋体" w:hAnsi="宋体" w:cs="宋体"/>
          <w:b/>
          <w:sz w:val="36"/>
          <w:szCs w:val="36"/>
          <w:highlight w:val="none"/>
        </w:rPr>
        <w:t>质量保证体系文件清单</w:t>
      </w:r>
      <w:bookmarkEnd w:id="0"/>
    </w:p>
    <w:tbl>
      <w:tblPr>
        <w:tblStyle w:val="12"/>
        <w:tblW w:w="938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5292"/>
        <w:gridCol w:w="2127"/>
        <w:gridCol w:w="1091"/>
      </w:tblGrid>
      <w:tr w14:paraId="62304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FA1E6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F3739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文件名称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E85BA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文件编号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524D6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备注</w:t>
            </w:r>
          </w:p>
        </w:tc>
      </w:tr>
      <w:tr w14:paraId="45846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83F36">
            <w:pP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一、质量保证手册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50619">
            <w:pP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287CD">
            <w:pP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</w:p>
        </w:tc>
      </w:tr>
      <w:tr w14:paraId="4FCBE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D77B6">
            <w:pP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二、程序文件(含管理制度)   共个</w:t>
            </w:r>
          </w:p>
        </w:tc>
      </w:tr>
      <w:tr w14:paraId="6F52D7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7F1AD">
            <w:pPr>
              <w:numPr>
                <w:ilvl w:val="0"/>
                <w:numId w:val="1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CADC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A65A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93D0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659272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8DED">
            <w:pPr>
              <w:numPr>
                <w:ilvl w:val="0"/>
                <w:numId w:val="1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ECD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8CB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B193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057FDA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0391A">
            <w:pPr>
              <w:numPr>
                <w:ilvl w:val="0"/>
                <w:numId w:val="1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193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019D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3571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FD74B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60203">
            <w:pPr>
              <w:numPr>
                <w:ilvl w:val="0"/>
                <w:numId w:val="1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FFB3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C85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0FF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42895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FFE96">
            <w:pP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三、设计技术规定共个</w:t>
            </w:r>
          </w:p>
        </w:tc>
      </w:tr>
      <w:tr w14:paraId="3AF6B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5F13">
            <w:pPr>
              <w:numPr>
                <w:ilvl w:val="0"/>
                <w:numId w:val="2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76A4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47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EF2F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5014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FCC2">
            <w:pPr>
              <w:numPr>
                <w:ilvl w:val="0"/>
                <w:numId w:val="2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94D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E4EE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05F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5BD7A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919B">
            <w:pPr>
              <w:numPr>
                <w:ilvl w:val="0"/>
                <w:numId w:val="2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4A44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1D9F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682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8A1E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32A42">
            <w:pPr>
              <w:numPr>
                <w:ilvl w:val="0"/>
                <w:numId w:val="2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257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43FA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5D3C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076B6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3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78EAC">
            <w:pPr>
              <w:jc w:val="left"/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四、记录表格共个</w:t>
            </w:r>
          </w:p>
        </w:tc>
      </w:tr>
      <w:tr w14:paraId="64E140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87D01">
            <w:pPr>
              <w:numPr>
                <w:ilvl w:val="0"/>
                <w:numId w:val="3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1BE3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733C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173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49AB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1CFF0">
            <w:pPr>
              <w:numPr>
                <w:ilvl w:val="0"/>
                <w:numId w:val="3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9EE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A92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7206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3358B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29A9D">
            <w:pPr>
              <w:numPr>
                <w:ilvl w:val="0"/>
                <w:numId w:val="3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FD74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5B5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06D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F336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12C50">
            <w:pPr>
              <w:numPr>
                <w:ilvl w:val="0"/>
                <w:numId w:val="3"/>
              </w:numPr>
              <w:tabs>
                <w:tab w:val="left" w:pos="248"/>
                <w:tab w:val="clear" w:pos="42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9A84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66C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BE2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65B8A15E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注：</w:t>
      </w:r>
    </w:p>
    <w:p w14:paraId="06BC2A3C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1.申请单位根据体系文件实际情况按照表中的分类，每个文件填写一行。</w:t>
      </w:r>
    </w:p>
    <w:p w14:paraId="7288DC3A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2.多余行删除，不足时可增加行。</w:t>
      </w:r>
    </w:p>
    <w:p w14:paraId="3B15D86B">
      <w:pPr>
        <w:spacing w:beforeLines="100" w:line="360" w:lineRule="auto"/>
        <w:rPr>
          <w:rFonts w:ascii="宋体" w:hAnsi="华文楷体"/>
          <w:highlight w:val="none"/>
        </w:rPr>
      </w:pPr>
    </w:p>
    <w:p w14:paraId="0CBFB858">
      <w:pPr>
        <w:spacing w:beforeLines="100" w:line="360" w:lineRule="auto"/>
        <w:rPr>
          <w:rFonts w:ascii="宋体" w:hAnsi="华文楷体"/>
          <w:highlight w:val="none"/>
        </w:rPr>
      </w:pPr>
      <w:r>
        <w:rPr>
          <w:rFonts w:hint="eastAsia" w:ascii="宋体" w:hAnsi="华文楷体"/>
          <w:highlight w:val="none"/>
        </w:rPr>
        <w:t>申请单位负责人：                                   评审人员：</w:t>
      </w:r>
    </w:p>
    <w:p w14:paraId="7872A32A">
      <w:pPr>
        <w:spacing w:afterLines="100"/>
        <w:ind w:firstLine="2940" w:firstLineChars="1400"/>
        <w:rPr>
          <w:highlight w:val="none"/>
        </w:rPr>
      </w:pPr>
      <w:r>
        <w:rPr>
          <w:rFonts w:hint="eastAsia"/>
          <w:highlight w:val="none"/>
        </w:rPr>
        <w:t>年   月   日                                      年   月   日</w:t>
      </w:r>
    </w:p>
    <w:p w14:paraId="4B31DE36">
      <w:pPr>
        <w:spacing w:afterLines="100"/>
        <w:rPr>
          <w:highlight w:val="none"/>
        </w:rPr>
      </w:pPr>
      <w:r>
        <w:rPr>
          <w:highlight w:val="none"/>
        </w:rPr>
        <w:br w:type="page"/>
      </w:r>
    </w:p>
    <w:p w14:paraId="3B29F676">
      <w:pPr>
        <w:rPr>
          <w:rFonts w:hint="eastAsia" w:ascii="宋体" w:hAnsi="宋体" w:eastAsia="宋体" w:cs="宋体"/>
          <w:b/>
          <w:bCs/>
          <w:highlight w:val="none"/>
        </w:rPr>
      </w:pPr>
      <w:bookmarkStart w:id="1" w:name="_Hlk114235539"/>
      <w:r>
        <w:rPr>
          <w:rFonts w:hint="eastAsia" w:ascii="宋体" w:hAnsi="宋体" w:eastAsia="宋体" w:cs="宋体"/>
          <w:b/>
          <w:bCs/>
          <w:highlight w:val="none"/>
        </w:rPr>
        <w:t>附表3-1</w:t>
      </w:r>
    </w:p>
    <w:p w14:paraId="3C15F410">
      <w:pPr>
        <w:jc w:val="center"/>
        <w:rPr>
          <w:rFonts w:ascii="宋体" w:hAnsi="宋体" w:cs="宋体"/>
          <w:b/>
          <w:sz w:val="36"/>
          <w:szCs w:val="36"/>
          <w:highlight w:val="none"/>
        </w:rPr>
      </w:pPr>
      <w:r>
        <w:rPr>
          <w:rFonts w:hint="eastAsia" w:ascii="宋体" w:hAnsi="宋体" w:cs="宋体"/>
          <w:b/>
          <w:sz w:val="36"/>
          <w:szCs w:val="36"/>
          <w:highlight w:val="none"/>
        </w:rPr>
        <w:t>试设计项目概况（首次或增项申请）</w:t>
      </w:r>
    </w:p>
    <w:tbl>
      <w:tblPr>
        <w:tblStyle w:val="12"/>
        <w:tblW w:w="95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1"/>
        <w:gridCol w:w="1207"/>
        <w:gridCol w:w="1559"/>
        <w:gridCol w:w="709"/>
        <w:gridCol w:w="1065"/>
        <w:gridCol w:w="815"/>
        <w:gridCol w:w="709"/>
        <w:gridCol w:w="850"/>
        <w:gridCol w:w="1069"/>
        <w:gridCol w:w="1030"/>
      </w:tblGrid>
      <w:tr w14:paraId="572469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E63A36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EDF3A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图号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/管线号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4ED19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工程名称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4F792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许可</w:t>
            </w:r>
          </w:p>
          <w:p w14:paraId="057AEE7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级别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78B3D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设计日期</w:t>
            </w:r>
          </w:p>
        </w:tc>
        <w:tc>
          <w:tcPr>
            <w:tcW w:w="23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19837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设计参数</w:t>
            </w:r>
          </w:p>
        </w:tc>
        <w:tc>
          <w:tcPr>
            <w:tcW w:w="10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31CBB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材质</w:t>
            </w:r>
          </w:p>
        </w:tc>
        <w:tc>
          <w:tcPr>
            <w:tcW w:w="10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24C77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规格</w:t>
            </w:r>
          </w:p>
          <w:p w14:paraId="31EFD05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㎜</w:t>
            </w:r>
          </w:p>
        </w:tc>
      </w:tr>
      <w:tr w14:paraId="197F6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tblHeader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4EEF06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421F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01430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0CD0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30EDD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7560B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设计</w:t>
            </w:r>
          </w:p>
          <w:p w14:paraId="587F004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压力</w:t>
            </w:r>
          </w:p>
          <w:p w14:paraId="55DC9A5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MPa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DFC23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设计</w:t>
            </w:r>
          </w:p>
          <w:p w14:paraId="1C9C59C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温度</w:t>
            </w:r>
          </w:p>
          <w:p w14:paraId="6FC683A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℃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48C06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介质</w:t>
            </w:r>
          </w:p>
        </w:tc>
        <w:tc>
          <w:tcPr>
            <w:tcW w:w="106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55ED34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A8AD7F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</w:tr>
      <w:tr w14:paraId="605C36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69BBFC5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60510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29526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B580C">
            <w:pPr>
              <w:widowControl/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FEC69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A50DE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4E7B2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3985F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BD5AA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8EE13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</w:tr>
      <w:tr w14:paraId="7D7B29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AA09145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D257B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3F81B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84177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7AAF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5FC0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A95F9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B8896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4A961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DB4E5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</w:tr>
      <w:tr w14:paraId="16B04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898485A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98075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D280B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9430E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2887B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D16E0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50F53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B6180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D8C7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8D2B5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</w:tr>
      <w:tr w14:paraId="3DBAAA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3E1C48B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C8F25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3E91A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6AD72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A0104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00CAC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9320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50254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995B8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CFCB7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</w:tr>
      <w:tr w14:paraId="04653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C844B6A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60B68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8CC9C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30140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EBDC7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EA9F7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30A23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25A7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7637E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11A2">
            <w:pPr>
              <w:jc w:val="center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</w:tr>
    </w:tbl>
    <w:p w14:paraId="6158CF67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注：</w:t>
      </w:r>
    </w:p>
    <w:p w14:paraId="575A6C33">
      <w:pPr>
        <w:pStyle w:val="20"/>
        <w:spacing w:line="240" w:lineRule="auto"/>
        <w:ind w:firstLine="0" w:firstLineChars="0"/>
        <w:jc w:val="left"/>
        <w:rPr>
          <w:rFonts w:ascii="宋体" w:hAnsi="宋体" w:eastAsia="宋体"/>
          <w:spacing w:val="0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/>
          <w:spacing w:val="0"/>
          <w:kern w:val="2"/>
          <w:sz w:val="21"/>
          <w:szCs w:val="21"/>
          <w:highlight w:val="none"/>
        </w:rPr>
        <w:t>1.多余行删除，不足时可增加行。</w:t>
      </w:r>
    </w:p>
    <w:p w14:paraId="3DCA96C1">
      <w:pPr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2.填写说明：表中的</w:t>
      </w:r>
      <w:r>
        <w:rPr>
          <w:rFonts w:hint="eastAsia" w:ascii="宋体" w:hAnsi="宋体"/>
          <w:highlight w:val="none"/>
          <w:lang w:val="en-US" w:eastAsia="zh-CN"/>
        </w:rPr>
        <w:t>图号</w:t>
      </w:r>
      <w:r>
        <w:rPr>
          <w:rFonts w:hint="eastAsia" w:ascii="宋体" w:hAnsi="宋体"/>
          <w:highlight w:val="none"/>
        </w:rPr>
        <w:t>或</w:t>
      </w:r>
      <w:r>
        <w:rPr>
          <w:rFonts w:hint="eastAsia" w:ascii="宋体" w:hAnsi="宋体"/>
          <w:highlight w:val="none"/>
          <w:lang w:val="en-US" w:eastAsia="zh-CN"/>
        </w:rPr>
        <w:t>管线号</w:t>
      </w:r>
      <w:r>
        <w:rPr>
          <w:rFonts w:hint="eastAsia" w:ascii="宋体" w:hAnsi="宋体"/>
          <w:highlight w:val="none"/>
        </w:rPr>
        <w:t>、</w:t>
      </w:r>
      <w:r>
        <w:rPr>
          <w:rFonts w:hint="eastAsia" w:ascii="宋体" w:hAnsi="宋体"/>
          <w:highlight w:val="none"/>
          <w:lang w:val="en-US" w:eastAsia="zh-CN"/>
        </w:rPr>
        <w:t>工程名称</w:t>
      </w:r>
      <w:r>
        <w:rPr>
          <w:rFonts w:hint="eastAsia" w:ascii="宋体" w:hAnsi="宋体"/>
          <w:highlight w:val="none"/>
        </w:rPr>
        <w:t>、</w:t>
      </w:r>
      <w:r>
        <w:rPr>
          <w:rFonts w:hint="eastAsia" w:ascii="宋体" w:hAnsi="宋体"/>
          <w:highlight w:val="none"/>
          <w:lang w:val="en-US" w:eastAsia="zh-CN"/>
        </w:rPr>
        <w:t>许可级别</w:t>
      </w:r>
      <w:r>
        <w:rPr>
          <w:rFonts w:hint="eastAsia" w:ascii="宋体" w:hAnsi="宋体"/>
          <w:highlight w:val="none"/>
        </w:rPr>
        <w:t>、设计</w:t>
      </w:r>
      <w:r>
        <w:rPr>
          <w:rFonts w:hint="eastAsia" w:ascii="宋体" w:hAnsi="宋体"/>
          <w:highlight w:val="none"/>
          <w:lang w:val="en-US" w:eastAsia="zh-CN"/>
        </w:rPr>
        <w:t>日期</w:t>
      </w:r>
      <w:r>
        <w:rPr>
          <w:rFonts w:hint="eastAsia" w:ascii="宋体" w:hAnsi="宋体"/>
          <w:highlight w:val="none"/>
        </w:rPr>
        <w:t>、</w:t>
      </w:r>
      <w:r>
        <w:rPr>
          <w:rFonts w:hint="eastAsia" w:ascii="宋体" w:hAnsi="宋体"/>
          <w:highlight w:val="none"/>
          <w:lang w:val="en-US" w:eastAsia="zh-CN"/>
        </w:rPr>
        <w:t>设计压力、设计温度、</w:t>
      </w:r>
      <w:r>
        <w:rPr>
          <w:rFonts w:hint="eastAsia" w:ascii="宋体" w:hAnsi="宋体"/>
          <w:highlight w:val="none"/>
        </w:rPr>
        <w:t>介质、材质、规格按照压力管道设计文件填写。规格填写格式为“DN×</w:t>
      </w:r>
      <w:bookmarkStart w:id="2" w:name="_GoBack"/>
      <w:bookmarkEnd w:id="2"/>
      <w:r>
        <w:rPr>
          <w:rFonts w:hint="eastAsia" w:ascii="宋体" w:hAnsi="宋体"/>
          <w:highlight w:val="none"/>
        </w:rPr>
        <w:t>δ”，其中DN为公称</w:t>
      </w:r>
      <w:r>
        <w:rPr>
          <w:rFonts w:hint="eastAsia" w:ascii="宋体" w:hAnsi="宋体"/>
          <w:highlight w:val="none"/>
          <w:lang w:val="en-US" w:eastAsia="zh-CN"/>
        </w:rPr>
        <w:t>直径</w:t>
      </w:r>
      <w:r>
        <w:rPr>
          <w:rFonts w:hint="eastAsia" w:ascii="宋体" w:hAnsi="宋体"/>
          <w:highlight w:val="none"/>
        </w:rPr>
        <w:t>，δ为管道</w:t>
      </w:r>
      <w:r>
        <w:rPr>
          <w:rFonts w:hint="eastAsia" w:ascii="宋体" w:hAnsi="宋体"/>
          <w:highlight w:val="none"/>
          <w:lang w:val="en-US" w:eastAsia="zh-CN"/>
        </w:rPr>
        <w:t>壁厚</w:t>
      </w:r>
      <w:r>
        <w:rPr>
          <w:rFonts w:hint="eastAsia" w:ascii="宋体" w:hAnsi="宋体"/>
          <w:highlight w:val="none"/>
        </w:rPr>
        <w:t>。</w:t>
      </w:r>
    </w:p>
    <w:p w14:paraId="2199BD43">
      <w:pPr>
        <w:rPr>
          <w:rFonts w:ascii="宋体" w:hAnsi="宋体"/>
          <w:bCs/>
          <w:highlight w:val="none"/>
        </w:rPr>
      </w:pPr>
    </w:p>
    <w:p w14:paraId="6F892E57">
      <w:pPr>
        <w:rPr>
          <w:rFonts w:ascii="宋体" w:hAnsi="宋体"/>
          <w:color w:val="FF0000"/>
          <w:highlight w:val="none"/>
        </w:rPr>
      </w:pPr>
    </w:p>
    <w:p w14:paraId="4C04FE6E">
      <w:pPr>
        <w:spacing w:beforeLines="100" w:line="360" w:lineRule="auto"/>
        <w:rPr>
          <w:rFonts w:ascii="宋体" w:hAnsi="华文楷体"/>
          <w:highlight w:val="none"/>
        </w:rPr>
      </w:pPr>
      <w:r>
        <w:rPr>
          <w:rFonts w:hint="eastAsia" w:ascii="宋体" w:hAnsi="华文楷体"/>
          <w:highlight w:val="none"/>
        </w:rPr>
        <w:t>申请单位负责人：                                   评审人员：</w:t>
      </w:r>
    </w:p>
    <w:p w14:paraId="3301A283">
      <w:pPr>
        <w:spacing w:afterLines="100"/>
        <w:ind w:firstLine="2940" w:firstLineChars="1400"/>
        <w:rPr>
          <w:highlight w:val="none"/>
        </w:rPr>
      </w:pPr>
      <w:r>
        <w:rPr>
          <w:rFonts w:hint="eastAsia"/>
          <w:highlight w:val="none"/>
        </w:rPr>
        <w:t>年   月   日                                      年   月   日</w:t>
      </w:r>
    </w:p>
    <w:p w14:paraId="5B871B9E">
      <w:pPr>
        <w:widowControl/>
        <w:jc w:val="left"/>
        <w:rPr>
          <w:highlight w:val="none"/>
        </w:rPr>
      </w:pPr>
      <w:r>
        <w:rPr>
          <w:highlight w:val="none"/>
        </w:rPr>
        <w:br w:type="page"/>
      </w:r>
    </w:p>
    <w:p w14:paraId="4A076097">
      <w:pPr>
        <w:rPr>
          <w:rFonts w:hint="eastAsia" w:ascii="宋体" w:hAnsi="宋体" w:eastAsia="宋体" w:cs="宋体"/>
          <w:b/>
          <w:bCs/>
          <w:highlight w:val="none"/>
        </w:rPr>
      </w:pPr>
      <w:r>
        <w:rPr>
          <w:rFonts w:hint="eastAsia" w:ascii="宋体" w:hAnsi="宋体" w:eastAsia="宋体" w:cs="宋体"/>
          <w:b/>
          <w:bCs/>
          <w:highlight w:val="none"/>
        </w:rPr>
        <w:t>附表3-2</w:t>
      </w:r>
    </w:p>
    <w:p w14:paraId="544C51AD">
      <w:pPr>
        <w:jc w:val="center"/>
        <w:rPr>
          <w:rFonts w:ascii="宋体" w:hAnsi="宋体" w:cs="宋体"/>
          <w:b/>
          <w:sz w:val="36"/>
          <w:szCs w:val="36"/>
          <w:highlight w:val="none"/>
        </w:rPr>
      </w:pPr>
      <w:r>
        <w:rPr>
          <w:rFonts w:hint="eastAsia" w:ascii="宋体" w:hAnsi="宋体" w:cs="宋体"/>
          <w:b/>
          <w:sz w:val="36"/>
          <w:szCs w:val="36"/>
          <w:highlight w:val="none"/>
        </w:rPr>
        <w:t>持证期内设计业绩统计表（延续）</w:t>
      </w:r>
    </w:p>
    <w:bookmarkEnd w:id="1"/>
    <w:tbl>
      <w:tblPr>
        <w:tblStyle w:val="12"/>
        <w:tblW w:w="997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1"/>
        <w:gridCol w:w="1064"/>
        <w:gridCol w:w="1069"/>
        <w:gridCol w:w="1065"/>
        <w:gridCol w:w="1066"/>
        <w:gridCol w:w="1065"/>
        <w:gridCol w:w="1066"/>
        <w:gridCol w:w="1066"/>
      </w:tblGrid>
      <w:tr w14:paraId="55067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25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</w:tcPr>
          <w:p w14:paraId="5E19D282">
            <w:pPr>
              <w:spacing w:beforeLines="50" w:line="0" w:lineRule="atLeast"/>
              <w:ind w:firstLine="1160" w:firstLineChars="550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类别或品种</w:t>
            </w:r>
          </w:p>
          <w:p w14:paraId="5EA71186">
            <w:pPr>
              <w:spacing w:line="0" w:lineRule="atLeast"/>
              <w:ind w:firstLine="527" w:firstLineChars="250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年度</w:t>
            </w:r>
          </w:p>
        </w:tc>
        <w:tc>
          <w:tcPr>
            <w:tcW w:w="2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1FFAE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长输管道</w:t>
            </w:r>
          </w:p>
        </w:tc>
        <w:tc>
          <w:tcPr>
            <w:tcW w:w="21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28AF7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公用管道</w:t>
            </w:r>
          </w:p>
        </w:tc>
        <w:tc>
          <w:tcPr>
            <w:tcW w:w="3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A9AB5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工业管道</w:t>
            </w:r>
          </w:p>
        </w:tc>
      </w:tr>
      <w:tr w14:paraId="544A0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2511" w:type="dxa"/>
            <w:vMerge w:val="continue"/>
            <w:tcBorders>
              <w:top w:val="single" w:color="auto" w:sz="12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</w:tcPr>
          <w:p w14:paraId="1A745876">
            <w:pPr>
              <w:spacing w:line="0" w:lineRule="atLeast"/>
              <w:ind w:right="210"/>
              <w:jc w:val="right"/>
              <w:rPr>
                <w:rFonts w:hint="eastAsia" w:ascii="宋体" w:hAnsi="宋体" w:eastAsia="宋体" w:cs="宋体"/>
                <w:bCs/>
                <w:sz w:val="21"/>
                <w:szCs w:val="21"/>
                <w:highlight w:val="none"/>
              </w:rPr>
            </w:pP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FED44F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GA1</w:t>
            </w:r>
          </w:p>
        </w:tc>
        <w:tc>
          <w:tcPr>
            <w:tcW w:w="10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72FBC3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GA2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DCE5AD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GB1</w:t>
            </w:r>
          </w:p>
        </w:tc>
        <w:tc>
          <w:tcPr>
            <w:tcW w:w="10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999BF1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GB2</w:t>
            </w:r>
          </w:p>
        </w:tc>
        <w:tc>
          <w:tcPr>
            <w:tcW w:w="10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035E92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GC1</w:t>
            </w:r>
          </w:p>
        </w:tc>
        <w:tc>
          <w:tcPr>
            <w:tcW w:w="10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42FED9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GC2</w:t>
            </w:r>
          </w:p>
        </w:tc>
        <w:tc>
          <w:tcPr>
            <w:tcW w:w="106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CA6F7E">
            <w:pPr>
              <w:spacing w:line="0" w:lineRule="atLeas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highlight w:val="none"/>
              </w:rPr>
              <w:t>GCD</w:t>
            </w:r>
          </w:p>
        </w:tc>
      </w:tr>
      <w:tr w14:paraId="4BA555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EA26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C7A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BE7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F5C5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7B80D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9702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3575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E90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1B1B8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AFA0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A877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F51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8D2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3DD6B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2767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CD86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85E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4492B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26BB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526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977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0FF9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6FD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A695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DFA5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7F1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6A68B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D97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9877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254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38B4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8342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2A7A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FBE1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F907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7BC05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7D2E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:highlight w:val="none"/>
              </w:rPr>
              <w:t>合计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（套）</w:t>
            </w: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8246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800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721D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6949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E08A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07C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E54F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</w:tbl>
    <w:p w14:paraId="7B44CB08">
      <w:pPr>
        <w:spacing w:beforeLines="50" w:line="360" w:lineRule="auto"/>
        <w:rPr>
          <w:rFonts w:ascii="宋体" w:hAnsi="华文楷体"/>
          <w:highlight w:val="none"/>
        </w:rPr>
      </w:pPr>
    </w:p>
    <w:p w14:paraId="51EEE9C0">
      <w:pPr>
        <w:spacing w:beforeLines="100" w:line="360" w:lineRule="auto"/>
        <w:rPr>
          <w:rFonts w:ascii="宋体" w:hAnsi="华文楷体"/>
          <w:highlight w:val="none"/>
        </w:rPr>
      </w:pPr>
      <w:r>
        <w:rPr>
          <w:rFonts w:hint="eastAsia" w:ascii="宋体" w:hAnsi="华文楷体"/>
          <w:highlight w:val="none"/>
        </w:rPr>
        <w:t>申请单位负责人：                                   评审人员：</w:t>
      </w:r>
    </w:p>
    <w:p w14:paraId="4DD7E337">
      <w:pPr>
        <w:spacing w:afterLines="100"/>
        <w:ind w:firstLine="2940" w:firstLineChars="1400"/>
        <w:rPr>
          <w:highlight w:val="none"/>
        </w:rPr>
      </w:pPr>
      <w:r>
        <w:rPr>
          <w:rFonts w:hint="eastAsia"/>
          <w:highlight w:val="none"/>
        </w:rPr>
        <w:t>年   月   日                                      年   月   日</w:t>
      </w:r>
    </w:p>
    <w:sectPr>
      <w:headerReference r:id="rId3" w:type="default"/>
      <w:footerReference r:id="rId4" w:type="default"/>
      <w:pgSz w:w="11906" w:h="16838"/>
      <w:pgMar w:top="1440" w:right="1077" w:bottom="1440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Prestige12 BT">
    <w:altName w:val="Courier New"/>
    <w:panose1 w:val="00000000000000000000"/>
    <w:charset w:val="00"/>
    <w:family w:val="modern"/>
    <w:pitch w:val="default"/>
    <w:sig w:usb0="00000000" w:usb1="00000000" w:usb2="00000000" w:usb3="00000000" w:csb0="00000011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FZS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10ACC">
    <w:pPr>
      <w:pStyle w:val="9"/>
      <w:jc w:val="center"/>
      <w:rPr>
        <w:rFonts w:hint="eastAsia" w:ascii="宋体" w:hAnsi="宋体" w:eastAsia="宋体" w:cs="宋体"/>
        <w:sz w:val="21"/>
        <w:szCs w:val="21"/>
        <w:highlight w:val="none"/>
      </w:rPr>
    </w:pPr>
    <w:r>
      <w:rPr>
        <w:rFonts w:hint="eastAsia" w:ascii="宋体" w:hAnsi="宋体" w:eastAsia="宋体" w:cs="宋体"/>
        <w:sz w:val="21"/>
        <w:szCs w:val="21"/>
        <w:highlight w:val="none"/>
      </w:rPr>
      <w:t>自2025年0</w:t>
    </w:r>
    <w:r>
      <w:rPr>
        <w:rFonts w:hint="eastAsia" w:ascii="宋体" w:hAnsi="宋体" w:eastAsia="宋体" w:cs="宋体"/>
        <w:sz w:val="21"/>
        <w:szCs w:val="21"/>
        <w:highlight w:val="none"/>
        <w:lang w:val="en-US" w:eastAsia="zh-CN"/>
      </w:rPr>
      <w:t>3</w:t>
    </w:r>
    <w:r>
      <w:rPr>
        <w:rFonts w:hint="eastAsia" w:ascii="宋体" w:hAnsi="宋体" w:eastAsia="宋体" w:cs="宋体"/>
        <w:sz w:val="21"/>
        <w:szCs w:val="21"/>
        <w:highlight w:val="none"/>
      </w:rPr>
      <w:t>月</w:t>
    </w:r>
    <w:r>
      <w:rPr>
        <w:rFonts w:hint="eastAsia" w:ascii="宋体" w:hAnsi="宋体" w:eastAsia="宋体" w:cs="宋体"/>
        <w:sz w:val="21"/>
        <w:szCs w:val="21"/>
        <w:highlight w:val="none"/>
        <w:lang w:val="en-US" w:eastAsia="zh-CN"/>
      </w:rPr>
      <w:t>17</w:t>
    </w:r>
    <w:r>
      <w:rPr>
        <w:rFonts w:hint="eastAsia" w:ascii="宋体" w:hAnsi="宋体" w:eastAsia="宋体" w:cs="宋体"/>
        <w:sz w:val="21"/>
        <w:szCs w:val="21"/>
        <w:highlight w:val="none"/>
      </w:rPr>
      <w:t>日实施</w:t>
    </w:r>
    <w:r>
      <w:rPr>
        <w:rFonts w:hint="eastAsia" w:ascii="宋体" w:hAnsi="宋体" w:cs="宋体"/>
        <w:sz w:val="21"/>
        <w:szCs w:val="21"/>
        <w:highlight w:val="none"/>
        <w:lang w:val="en-US" w:eastAsia="zh-CN"/>
      </w:rPr>
      <w:t xml:space="preserve">                                                 </w:t>
    </w:r>
    <w:r>
      <w:rPr>
        <w:rFonts w:hint="eastAsia" w:ascii="宋体" w:hAnsi="宋体" w:eastAsia="宋体" w:cs="宋体"/>
        <w:sz w:val="21"/>
        <w:szCs w:val="21"/>
      </w:rPr>
      <w:t xml:space="preserve">第 </w:t>
    </w:r>
    <w:r>
      <w:rPr>
        <w:rFonts w:hint="eastAsia" w:ascii="宋体" w:hAnsi="宋体" w:eastAsia="宋体" w:cs="宋体"/>
        <w:sz w:val="21"/>
        <w:szCs w:val="21"/>
      </w:rPr>
      <w:fldChar w:fldCharType="begin"/>
    </w:r>
    <w:r>
      <w:rPr>
        <w:rFonts w:hint="eastAsia" w:ascii="宋体" w:hAnsi="宋体" w:eastAsia="宋体" w:cs="宋体"/>
        <w:sz w:val="21"/>
        <w:szCs w:val="21"/>
      </w:rPr>
      <w:instrText xml:space="preserve"> PAGE  \* MERGEFORMAT </w:instrText>
    </w:r>
    <w:r>
      <w:rPr>
        <w:rFonts w:hint="eastAsia" w:ascii="宋体" w:hAnsi="宋体" w:eastAsia="宋体" w:cs="宋体"/>
        <w:sz w:val="21"/>
        <w:szCs w:val="21"/>
      </w:rPr>
      <w:fldChar w:fldCharType="separate"/>
    </w:r>
    <w:r>
      <w:rPr>
        <w:rFonts w:hint="eastAsia" w:ascii="宋体" w:hAnsi="宋体" w:eastAsia="宋体" w:cs="宋体"/>
        <w:sz w:val="21"/>
        <w:szCs w:val="21"/>
      </w:rPr>
      <w:t>1</w:t>
    </w:r>
    <w:r>
      <w:rPr>
        <w:rFonts w:hint="eastAsia" w:ascii="宋体" w:hAnsi="宋体" w:eastAsia="宋体" w:cs="宋体"/>
        <w:sz w:val="21"/>
        <w:szCs w:val="21"/>
      </w:rPr>
      <w:fldChar w:fldCharType="end"/>
    </w:r>
    <w:r>
      <w:rPr>
        <w:rFonts w:hint="eastAsia" w:ascii="宋体" w:hAnsi="宋体" w:eastAsia="宋体" w:cs="宋体"/>
        <w:sz w:val="21"/>
        <w:szCs w:val="21"/>
      </w:rPr>
      <w:t xml:space="preserve"> 页 共 </w:t>
    </w:r>
    <w:r>
      <w:rPr>
        <w:rFonts w:hint="eastAsia" w:ascii="宋体" w:hAnsi="宋体" w:eastAsia="宋体" w:cs="宋体"/>
        <w:sz w:val="21"/>
        <w:szCs w:val="21"/>
      </w:rPr>
      <w:fldChar w:fldCharType="begin"/>
    </w:r>
    <w:r>
      <w:rPr>
        <w:rFonts w:hint="eastAsia" w:ascii="宋体" w:hAnsi="宋体" w:eastAsia="宋体" w:cs="宋体"/>
        <w:sz w:val="21"/>
        <w:szCs w:val="21"/>
      </w:rPr>
      <w:instrText xml:space="preserve"> NUMPAGES  \* MERGEFORMAT </w:instrText>
    </w:r>
    <w:r>
      <w:rPr>
        <w:rFonts w:hint="eastAsia" w:ascii="宋体" w:hAnsi="宋体" w:eastAsia="宋体" w:cs="宋体"/>
        <w:sz w:val="21"/>
        <w:szCs w:val="21"/>
      </w:rPr>
      <w:fldChar w:fldCharType="separate"/>
    </w:r>
    <w:r>
      <w:rPr>
        <w:rFonts w:hint="eastAsia" w:ascii="宋体" w:hAnsi="宋体" w:eastAsia="宋体" w:cs="宋体"/>
        <w:sz w:val="21"/>
        <w:szCs w:val="21"/>
      </w:rPr>
      <w:t>1</w:t>
    </w:r>
    <w:r>
      <w:rPr>
        <w:rFonts w:hint="eastAsia" w:ascii="宋体" w:hAnsi="宋体" w:eastAsia="宋体" w:cs="宋体"/>
        <w:sz w:val="21"/>
        <w:szCs w:val="21"/>
      </w:rPr>
      <w:fldChar w:fldCharType="end"/>
    </w:r>
    <w:r>
      <w:rPr>
        <w:rFonts w:hint="eastAsia" w:ascii="宋体" w:hAnsi="宋体" w:eastAsia="宋体" w:cs="宋体"/>
        <w:sz w:val="21"/>
        <w:szCs w:val="21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91CFF">
    <w:pPr>
      <w:jc w:val="right"/>
      <w:rPr>
        <w:rFonts w:hint="eastAsia" w:ascii="宋体" w:hAnsi="宋体" w:eastAsia="宋体"/>
        <w:lang w:val="en-US" w:eastAsia="zh-CN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767715</wp:posOffset>
          </wp:positionH>
          <wp:positionV relativeFrom="page">
            <wp:posOffset>258445</wp:posOffset>
          </wp:positionV>
          <wp:extent cx="1714500" cy="646430"/>
          <wp:effectExtent l="19050" t="0" r="0" b="0"/>
          <wp:wrapThrough wrapText="bothSides">
            <wp:wrapPolygon>
              <wp:start x="-240" y="0"/>
              <wp:lineTo x="-240" y="21006"/>
              <wp:lineTo x="21600" y="21006"/>
              <wp:lineTo x="21600" y="0"/>
              <wp:lineTo x="-240" y="0"/>
            </wp:wrapPolygon>
          </wp:wrapThrough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547" t="13921" r="7002" b="13777"/>
                  <a:stretch>
                    <a:fillRect/>
                  </a:stretch>
                </pic:blipFill>
                <pic:spPr>
                  <a:xfrm>
                    <a:off x="0" y="0"/>
                    <a:ext cx="1714500" cy="646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</w:rPr>
      <w:t>文</w:t>
    </w:r>
    <w:r>
      <w:rPr>
        <w:rFonts w:hint="eastAsia" w:ascii="宋体" w:hAnsi="宋体"/>
      </w:rPr>
      <w:t>件编号：DLGJPS/QFS 02010</w:t>
    </w:r>
    <w:r>
      <w:rPr>
        <w:rFonts w:hint="eastAsia" w:ascii="宋体" w:hAnsi="宋体"/>
        <w:lang w:val="en-US" w:eastAsia="zh-CN"/>
      </w:rPr>
      <w:t>2</w:t>
    </w:r>
  </w:p>
  <w:p w14:paraId="2F010C4A">
    <w:pPr>
      <w:ind w:right="420" w:firstLine="6675" w:firstLineChars="3179"/>
    </w:pPr>
    <w:r>
      <w:rPr>
        <w:rFonts w:hint="eastAsia" w:ascii="宋体" w:hAnsi="宋体"/>
      </w:rPr>
      <w:t>记录编号：GDSJ</w:t>
    </w:r>
    <w:r>
      <w:rPr>
        <w:rFonts w:hint="eastAsia" w:ascii="宋体" w:hAnsi="宋体"/>
        <w:lang w:val="en-US" w:eastAsia="zh-CN"/>
      </w:rPr>
      <w:t>-</w:t>
    </w:r>
    <w:r>
      <w:rPr>
        <w:rFonts w:hint="eastAsia" w:ascii="宋体" w:hAnsi="宋体"/>
      </w:rPr>
      <w:t xml:space="preserve">  -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C03C77"/>
    <w:multiLevelType w:val="multilevel"/>
    <w:tmpl w:val="92C03C7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14364C8"/>
    <w:multiLevelType w:val="multilevel"/>
    <w:tmpl w:val="114364C8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abstractNum w:abstractNumId="2">
    <w:nsid w:val="380B41F9"/>
    <w:multiLevelType w:val="multilevel"/>
    <w:tmpl w:val="380B41F9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IzNjlkMTRjMWRjYTA2OTUyYjA2YjdjMzQ4NDYwNjAifQ=="/>
  </w:docVars>
  <w:rsids>
    <w:rsidRoot w:val="00F22498"/>
    <w:rsid w:val="00001CC1"/>
    <w:rsid w:val="00010166"/>
    <w:rsid w:val="000112C6"/>
    <w:rsid w:val="000149E9"/>
    <w:rsid w:val="00026608"/>
    <w:rsid w:val="0006278C"/>
    <w:rsid w:val="00072B77"/>
    <w:rsid w:val="00073420"/>
    <w:rsid w:val="000A00F4"/>
    <w:rsid w:val="000B70F9"/>
    <w:rsid w:val="000D1730"/>
    <w:rsid w:val="000D69DC"/>
    <w:rsid w:val="000E00B8"/>
    <w:rsid w:val="000F0E41"/>
    <w:rsid w:val="00106C78"/>
    <w:rsid w:val="001374AB"/>
    <w:rsid w:val="001400BE"/>
    <w:rsid w:val="00154012"/>
    <w:rsid w:val="00154768"/>
    <w:rsid w:val="00166C89"/>
    <w:rsid w:val="00171A34"/>
    <w:rsid w:val="001802BD"/>
    <w:rsid w:val="00190932"/>
    <w:rsid w:val="001A11C3"/>
    <w:rsid w:val="001A6887"/>
    <w:rsid w:val="001B4752"/>
    <w:rsid w:val="001C6596"/>
    <w:rsid w:val="001D69E7"/>
    <w:rsid w:val="001D7C05"/>
    <w:rsid w:val="002035F2"/>
    <w:rsid w:val="00207C68"/>
    <w:rsid w:val="0021493E"/>
    <w:rsid w:val="002263C9"/>
    <w:rsid w:val="002305B5"/>
    <w:rsid w:val="00253424"/>
    <w:rsid w:val="002537C6"/>
    <w:rsid w:val="00253CEC"/>
    <w:rsid w:val="002665C3"/>
    <w:rsid w:val="00293F86"/>
    <w:rsid w:val="002D3BED"/>
    <w:rsid w:val="0030215B"/>
    <w:rsid w:val="00305D43"/>
    <w:rsid w:val="00306210"/>
    <w:rsid w:val="00361A9E"/>
    <w:rsid w:val="00361F48"/>
    <w:rsid w:val="00364C75"/>
    <w:rsid w:val="003A4D2F"/>
    <w:rsid w:val="003B0140"/>
    <w:rsid w:val="003C6FFB"/>
    <w:rsid w:val="003E1072"/>
    <w:rsid w:val="003E2CE0"/>
    <w:rsid w:val="00404045"/>
    <w:rsid w:val="00411639"/>
    <w:rsid w:val="00425268"/>
    <w:rsid w:val="004828F4"/>
    <w:rsid w:val="004D0B34"/>
    <w:rsid w:val="00504F9C"/>
    <w:rsid w:val="005241DA"/>
    <w:rsid w:val="00543D5B"/>
    <w:rsid w:val="005576E4"/>
    <w:rsid w:val="0056495B"/>
    <w:rsid w:val="00566C50"/>
    <w:rsid w:val="00570BD8"/>
    <w:rsid w:val="00573FC5"/>
    <w:rsid w:val="00575B12"/>
    <w:rsid w:val="0058705C"/>
    <w:rsid w:val="005C4539"/>
    <w:rsid w:val="005C6CCD"/>
    <w:rsid w:val="005D2D08"/>
    <w:rsid w:val="005D5C31"/>
    <w:rsid w:val="005E0532"/>
    <w:rsid w:val="006020FD"/>
    <w:rsid w:val="00622BF8"/>
    <w:rsid w:val="00632BB1"/>
    <w:rsid w:val="00691C1A"/>
    <w:rsid w:val="006B47BC"/>
    <w:rsid w:val="006B7A1F"/>
    <w:rsid w:val="006E2A4E"/>
    <w:rsid w:val="006E4658"/>
    <w:rsid w:val="006F0457"/>
    <w:rsid w:val="006F66E6"/>
    <w:rsid w:val="007000AA"/>
    <w:rsid w:val="007071FF"/>
    <w:rsid w:val="0074287E"/>
    <w:rsid w:val="0074403B"/>
    <w:rsid w:val="0075285C"/>
    <w:rsid w:val="00764052"/>
    <w:rsid w:val="00792AD1"/>
    <w:rsid w:val="007A1362"/>
    <w:rsid w:val="007C0579"/>
    <w:rsid w:val="007C1497"/>
    <w:rsid w:val="007D4A29"/>
    <w:rsid w:val="007F5141"/>
    <w:rsid w:val="007F53A6"/>
    <w:rsid w:val="008004C0"/>
    <w:rsid w:val="00801DD1"/>
    <w:rsid w:val="008040D0"/>
    <w:rsid w:val="00807A5B"/>
    <w:rsid w:val="00814609"/>
    <w:rsid w:val="00815E69"/>
    <w:rsid w:val="008346DD"/>
    <w:rsid w:val="00834C01"/>
    <w:rsid w:val="00844D45"/>
    <w:rsid w:val="0084767C"/>
    <w:rsid w:val="008476A2"/>
    <w:rsid w:val="008901F8"/>
    <w:rsid w:val="008B6445"/>
    <w:rsid w:val="008C250D"/>
    <w:rsid w:val="008C35E2"/>
    <w:rsid w:val="008C6DA6"/>
    <w:rsid w:val="008D4EF6"/>
    <w:rsid w:val="008D6394"/>
    <w:rsid w:val="00907F04"/>
    <w:rsid w:val="009172FC"/>
    <w:rsid w:val="009351B7"/>
    <w:rsid w:val="0093590C"/>
    <w:rsid w:val="0093743E"/>
    <w:rsid w:val="00952A13"/>
    <w:rsid w:val="00952A2C"/>
    <w:rsid w:val="009B7A81"/>
    <w:rsid w:val="009D2390"/>
    <w:rsid w:val="009D3EE7"/>
    <w:rsid w:val="009E5BFB"/>
    <w:rsid w:val="00A01D76"/>
    <w:rsid w:val="00A0475E"/>
    <w:rsid w:val="00A059B2"/>
    <w:rsid w:val="00A07BB8"/>
    <w:rsid w:val="00A5311F"/>
    <w:rsid w:val="00A53670"/>
    <w:rsid w:val="00A568F6"/>
    <w:rsid w:val="00A85007"/>
    <w:rsid w:val="00AA1466"/>
    <w:rsid w:val="00AA1893"/>
    <w:rsid w:val="00AA27B7"/>
    <w:rsid w:val="00AB2EE4"/>
    <w:rsid w:val="00AB5439"/>
    <w:rsid w:val="00AB7C8F"/>
    <w:rsid w:val="00AD43ED"/>
    <w:rsid w:val="00AE72BE"/>
    <w:rsid w:val="00AF054E"/>
    <w:rsid w:val="00AF7CC8"/>
    <w:rsid w:val="00B14DA6"/>
    <w:rsid w:val="00B256E3"/>
    <w:rsid w:val="00B301F2"/>
    <w:rsid w:val="00B314D5"/>
    <w:rsid w:val="00B32C39"/>
    <w:rsid w:val="00B50907"/>
    <w:rsid w:val="00B5176B"/>
    <w:rsid w:val="00B5380C"/>
    <w:rsid w:val="00B5638F"/>
    <w:rsid w:val="00B60C44"/>
    <w:rsid w:val="00B7224C"/>
    <w:rsid w:val="00B75632"/>
    <w:rsid w:val="00B7780A"/>
    <w:rsid w:val="00B87D57"/>
    <w:rsid w:val="00BA1FF8"/>
    <w:rsid w:val="00BA6261"/>
    <w:rsid w:val="00BB06AB"/>
    <w:rsid w:val="00BB087F"/>
    <w:rsid w:val="00BB239D"/>
    <w:rsid w:val="00BB60AD"/>
    <w:rsid w:val="00BB7793"/>
    <w:rsid w:val="00BC46EE"/>
    <w:rsid w:val="00BD6164"/>
    <w:rsid w:val="00C01E59"/>
    <w:rsid w:val="00C17A32"/>
    <w:rsid w:val="00C23F58"/>
    <w:rsid w:val="00C3360A"/>
    <w:rsid w:val="00C46883"/>
    <w:rsid w:val="00C570AB"/>
    <w:rsid w:val="00C80BBB"/>
    <w:rsid w:val="00CA3511"/>
    <w:rsid w:val="00CA7361"/>
    <w:rsid w:val="00CD5CEF"/>
    <w:rsid w:val="00CE3A19"/>
    <w:rsid w:val="00CE4CE9"/>
    <w:rsid w:val="00CF00F3"/>
    <w:rsid w:val="00D056CF"/>
    <w:rsid w:val="00D06810"/>
    <w:rsid w:val="00D07A0F"/>
    <w:rsid w:val="00D126FE"/>
    <w:rsid w:val="00D22F3E"/>
    <w:rsid w:val="00D2372D"/>
    <w:rsid w:val="00D375F7"/>
    <w:rsid w:val="00D407C7"/>
    <w:rsid w:val="00D42B20"/>
    <w:rsid w:val="00D51FB5"/>
    <w:rsid w:val="00D660C8"/>
    <w:rsid w:val="00DA2754"/>
    <w:rsid w:val="00DB74D4"/>
    <w:rsid w:val="00DC0143"/>
    <w:rsid w:val="00DD3925"/>
    <w:rsid w:val="00DD3971"/>
    <w:rsid w:val="00DD4910"/>
    <w:rsid w:val="00DE3A04"/>
    <w:rsid w:val="00DE6D7C"/>
    <w:rsid w:val="00DF29B0"/>
    <w:rsid w:val="00DF558B"/>
    <w:rsid w:val="00E05CD4"/>
    <w:rsid w:val="00E07F42"/>
    <w:rsid w:val="00E136B2"/>
    <w:rsid w:val="00E23047"/>
    <w:rsid w:val="00E364B8"/>
    <w:rsid w:val="00E60839"/>
    <w:rsid w:val="00E6213E"/>
    <w:rsid w:val="00E812A3"/>
    <w:rsid w:val="00E87A9B"/>
    <w:rsid w:val="00E90CF4"/>
    <w:rsid w:val="00EA61F4"/>
    <w:rsid w:val="00EA6F01"/>
    <w:rsid w:val="00EC14B4"/>
    <w:rsid w:val="00ED1C03"/>
    <w:rsid w:val="00ED728A"/>
    <w:rsid w:val="00EE255D"/>
    <w:rsid w:val="00EE3F29"/>
    <w:rsid w:val="00EE4508"/>
    <w:rsid w:val="00EE55E5"/>
    <w:rsid w:val="00F00DEC"/>
    <w:rsid w:val="00F04B4A"/>
    <w:rsid w:val="00F1200D"/>
    <w:rsid w:val="00F15ECF"/>
    <w:rsid w:val="00F22498"/>
    <w:rsid w:val="00F37134"/>
    <w:rsid w:val="00F37CE1"/>
    <w:rsid w:val="00F44F90"/>
    <w:rsid w:val="00F471F1"/>
    <w:rsid w:val="00F551A6"/>
    <w:rsid w:val="00F6446E"/>
    <w:rsid w:val="00F70BE2"/>
    <w:rsid w:val="00F74582"/>
    <w:rsid w:val="00F95B93"/>
    <w:rsid w:val="00F975B1"/>
    <w:rsid w:val="00FA436B"/>
    <w:rsid w:val="00FA43CA"/>
    <w:rsid w:val="00FB5C58"/>
    <w:rsid w:val="00FD22F2"/>
    <w:rsid w:val="00FF19F9"/>
    <w:rsid w:val="00FF3572"/>
    <w:rsid w:val="00FF57C1"/>
    <w:rsid w:val="0154283F"/>
    <w:rsid w:val="017A1C0E"/>
    <w:rsid w:val="01975F2A"/>
    <w:rsid w:val="01F34FBF"/>
    <w:rsid w:val="02AF3174"/>
    <w:rsid w:val="02DA783B"/>
    <w:rsid w:val="03502CFD"/>
    <w:rsid w:val="03772BBD"/>
    <w:rsid w:val="03B34FA0"/>
    <w:rsid w:val="042A0462"/>
    <w:rsid w:val="04B86DCC"/>
    <w:rsid w:val="04F2372E"/>
    <w:rsid w:val="04F27EAB"/>
    <w:rsid w:val="05451EB3"/>
    <w:rsid w:val="05DD332B"/>
    <w:rsid w:val="062D7C32"/>
    <w:rsid w:val="06796A2D"/>
    <w:rsid w:val="07064092"/>
    <w:rsid w:val="073161DB"/>
    <w:rsid w:val="076B1838"/>
    <w:rsid w:val="07E53700"/>
    <w:rsid w:val="07ED4390"/>
    <w:rsid w:val="08AC34C9"/>
    <w:rsid w:val="0A1E442D"/>
    <w:rsid w:val="0AAF3B94"/>
    <w:rsid w:val="0B1957C1"/>
    <w:rsid w:val="0B1E54CC"/>
    <w:rsid w:val="0B8912F8"/>
    <w:rsid w:val="0BF32F26"/>
    <w:rsid w:val="0C9A243A"/>
    <w:rsid w:val="0D1D7190"/>
    <w:rsid w:val="0D7C31BE"/>
    <w:rsid w:val="0DA925F8"/>
    <w:rsid w:val="0DAF7D84"/>
    <w:rsid w:val="0DCE4DB6"/>
    <w:rsid w:val="0E80265B"/>
    <w:rsid w:val="0E9E6388"/>
    <w:rsid w:val="0EB827B5"/>
    <w:rsid w:val="0F6B5ADC"/>
    <w:rsid w:val="105E3771"/>
    <w:rsid w:val="10BB0118"/>
    <w:rsid w:val="112E31BE"/>
    <w:rsid w:val="113F0EDA"/>
    <w:rsid w:val="11D648D0"/>
    <w:rsid w:val="121D5045"/>
    <w:rsid w:val="12841571"/>
    <w:rsid w:val="12E93494"/>
    <w:rsid w:val="13C156F5"/>
    <w:rsid w:val="13E54630"/>
    <w:rsid w:val="13F80A59"/>
    <w:rsid w:val="143E0542"/>
    <w:rsid w:val="145810EC"/>
    <w:rsid w:val="1462527F"/>
    <w:rsid w:val="14D161E1"/>
    <w:rsid w:val="1518258F"/>
    <w:rsid w:val="151A4A2D"/>
    <w:rsid w:val="15221E3A"/>
    <w:rsid w:val="161404C8"/>
    <w:rsid w:val="16A135AF"/>
    <w:rsid w:val="17C15C05"/>
    <w:rsid w:val="17CE00F5"/>
    <w:rsid w:val="182472F9"/>
    <w:rsid w:val="18B07A8C"/>
    <w:rsid w:val="18F13D79"/>
    <w:rsid w:val="192667D1"/>
    <w:rsid w:val="19C41B53"/>
    <w:rsid w:val="19E05C00"/>
    <w:rsid w:val="1AE81CB5"/>
    <w:rsid w:val="1B4B06D5"/>
    <w:rsid w:val="1BB75806"/>
    <w:rsid w:val="1BB81089"/>
    <w:rsid w:val="1C9673F2"/>
    <w:rsid w:val="1D444093"/>
    <w:rsid w:val="1E0C3ADC"/>
    <w:rsid w:val="1E161686"/>
    <w:rsid w:val="1F390CCB"/>
    <w:rsid w:val="1FC475AA"/>
    <w:rsid w:val="201B383C"/>
    <w:rsid w:val="20327BDE"/>
    <w:rsid w:val="20361E67"/>
    <w:rsid w:val="207109C7"/>
    <w:rsid w:val="20B523B5"/>
    <w:rsid w:val="20FB32FE"/>
    <w:rsid w:val="21171155"/>
    <w:rsid w:val="21A458C1"/>
    <w:rsid w:val="22057838"/>
    <w:rsid w:val="221E3F06"/>
    <w:rsid w:val="230F1290"/>
    <w:rsid w:val="23CB4EC6"/>
    <w:rsid w:val="23F9253F"/>
    <w:rsid w:val="246C70C7"/>
    <w:rsid w:val="24A34F2A"/>
    <w:rsid w:val="24AB4534"/>
    <w:rsid w:val="24DB0907"/>
    <w:rsid w:val="25112FDF"/>
    <w:rsid w:val="26004E66"/>
    <w:rsid w:val="26307BB3"/>
    <w:rsid w:val="266A2317"/>
    <w:rsid w:val="26AD2A00"/>
    <w:rsid w:val="26C329A6"/>
    <w:rsid w:val="272F7AD6"/>
    <w:rsid w:val="286138E4"/>
    <w:rsid w:val="28944E1F"/>
    <w:rsid w:val="28F7391E"/>
    <w:rsid w:val="298F3DBD"/>
    <w:rsid w:val="29C141B2"/>
    <w:rsid w:val="29CA071F"/>
    <w:rsid w:val="2A6F342B"/>
    <w:rsid w:val="2BC46ECF"/>
    <w:rsid w:val="2C2B24AD"/>
    <w:rsid w:val="2C375082"/>
    <w:rsid w:val="2CCB79F8"/>
    <w:rsid w:val="2CE30931"/>
    <w:rsid w:val="2CEA02BC"/>
    <w:rsid w:val="2CFD4D5E"/>
    <w:rsid w:val="2D6B5392"/>
    <w:rsid w:val="2DAD0A1F"/>
    <w:rsid w:val="2E334DDB"/>
    <w:rsid w:val="2E447274"/>
    <w:rsid w:val="2ECC1AD7"/>
    <w:rsid w:val="2F0D6CBD"/>
    <w:rsid w:val="2F2D4FF3"/>
    <w:rsid w:val="2F47473C"/>
    <w:rsid w:val="300F55E6"/>
    <w:rsid w:val="30727178"/>
    <w:rsid w:val="3094583F"/>
    <w:rsid w:val="30A438DB"/>
    <w:rsid w:val="30EB624E"/>
    <w:rsid w:val="3204001F"/>
    <w:rsid w:val="32406B7F"/>
    <w:rsid w:val="325B51AB"/>
    <w:rsid w:val="325E158C"/>
    <w:rsid w:val="32ED7F9D"/>
    <w:rsid w:val="333778A0"/>
    <w:rsid w:val="33574D3D"/>
    <w:rsid w:val="350E7410"/>
    <w:rsid w:val="35156546"/>
    <w:rsid w:val="353D6568"/>
    <w:rsid w:val="35A04F88"/>
    <w:rsid w:val="361D7DD4"/>
    <w:rsid w:val="365D4441"/>
    <w:rsid w:val="36D80F83"/>
    <w:rsid w:val="36E47B9D"/>
    <w:rsid w:val="36E865A3"/>
    <w:rsid w:val="36F13630"/>
    <w:rsid w:val="3778260F"/>
    <w:rsid w:val="37870F79"/>
    <w:rsid w:val="378D6D31"/>
    <w:rsid w:val="385876FF"/>
    <w:rsid w:val="38910B5D"/>
    <w:rsid w:val="38EE7BF2"/>
    <w:rsid w:val="3A8F731E"/>
    <w:rsid w:val="3ABF1172"/>
    <w:rsid w:val="3BA371E7"/>
    <w:rsid w:val="3C0D57D9"/>
    <w:rsid w:val="3C425A6B"/>
    <w:rsid w:val="3C68200A"/>
    <w:rsid w:val="3C9F7374"/>
    <w:rsid w:val="3D661015"/>
    <w:rsid w:val="3D8C258A"/>
    <w:rsid w:val="3E0953D7"/>
    <w:rsid w:val="3E706080"/>
    <w:rsid w:val="3EE372B8"/>
    <w:rsid w:val="3F04526F"/>
    <w:rsid w:val="3FF40AA6"/>
    <w:rsid w:val="40291C60"/>
    <w:rsid w:val="4041223A"/>
    <w:rsid w:val="409B796B"/>
    <w:rsid w:val="40F70F22"/>
    <w:rsid w:val="419468B5"/>
    <w:rsid w:val="42D504B3"/>
    <w:rsid w:val="43104E14"/>
    <w:rsid w:val="4351587E"/>
    <w:rsid w:val="43661FA0"/>
    <w:rsid w:val="43675823"/>
    <w:rsid w:val="44BB4E50"/>
    <w:rsid w:val="44D74780"/>
    <w:rsid w:val="45CF30C1"/>
    <w:rsid w:val="46184D8C"/>
    <w:rsid w:val="47072496"/>
    <w:rsid w:val="47BA1F3A"/>
    <w:rsid w:val="47CA7FD6"/>
    <w:rsid w:val="48B70313"/>
    <w:rsid w:val="48E9042E"/>
    <w:rsid w:val="4A3835D3"/>
    <w:rsid w:val="4ACC3E46"/>
    <w:rsid w:val="4AE820F1"/>
    <w:rsid w:val="4B1172A6"/>
    <w:rsid w:val="4B5B6BAD"/>
    <w:rsid w:val="4CB30463"/>
    <w:rsid w:val="4D032F59"/>
    <w:rsid w:val="4D195BCF"/>
    <w:rsid w:val="4D5D2E7B"/>
    <w:rsid w:val="4DA5326F"/>
    <w:rsid w:val="4DCF7936"/>
    <w:rsid w:val="4E005F07"/>
    <w:rsid w:val="4E2774AA"/>
    <w:rsid w:val="4E6D2CB8"/>
    <w:rsid w:val="4E7D0D54"/>
    <w:rsid w:val="4ED748E6"/>
    <w:rsid w:val="4F573678"/>
    <w:rsid w:val="4F9C11AB"/>
    <w:rsid w:val="505A4A62"/>
    <w:rsid w:val="507A5EF9"/>
    <w:rsid w:val="50F3175D"/>
    <w:rsid w:val="512841B5"/>
    <w:rsid w:val="518E3B5A"/>
    <w:rsid w:val="51EC775F"/>
    <w:rsid w:val="51FC1C0F"/>
    <w:rsid w:val="521572B6"/>
    <w:rsid w:val="524E3F98"/>
    <w:rsid w:val="5332420A"/>
    <w:rsid w:val="53FF395E"/>
    <w:rsid w:val="54417C4B"/>
    <w:rsid w:val="545206B3"/>
    <w:rsid w:val="574113CE"/>
    <w:rsid w:val="585B0D05"/>
    <w:rsid w:val="586F4122"/>
    <w:rsid w:val="58B64E4C"/>
    <w:rsid w:val="58E0315C"/>
    <w:rsid w:val="59161438"/>
    <w:rsid w:val="591D7C7D"/>
    <w:rsid w:val="597D20E1"/>
    <w:rsid w:val="599E4814"/>
    <w:rsid w:val="5A1C721A"/>
    <w:rsid w:val="5A4178A0"/>
    <w:rsid w:val="5B195385"/>
    <w:rsid w:val="5B81022D"/>
    <w:rsid w:val="5C795CE9"/>
    <w:rsid w:val="5C7C4824"/>
    <w:rsid w:val="5D9D3FA9"/>
    <w:rsid w:val="5DD12D07"/>
    <w:rsid w:val="5E02284A"/>
    <w:rsid w:val="5EBF067F"/>
    <w:rsid w:val="5F455B73"/>
    <w:rsid w:val="5F7D496D"/>
    <w:rsid w:val="60410B7B"/>
    <w:rsid w:val="60A2791B"/>
    <w:rsid w:val="60CE3C62"/>
    <w:rsid w:val="615838BD"/>
    <w:rsid w:val="62364954"/>
    <w:rsid w:val="624F2E59"/>
    <w:rsid w:val="62865532"/>
    <w:rsid w:val="62A63868"/>
    <w:rsid w:val="6364711E"/>
    <w:rsid w:val="639456EF"/>
    <w:rsid w:val="63EB60FE"/>
    <w:rsid w:val="647372DB"/>
    <w:rsid w:val="647F36F7"/>
    <w:rsid w:val="649B7E60"/>
    <w:rsid w:val="657E2C91"/>
    <w:rsid w:val="664604DB"/>
    <w:rsid w:val="66D91C48"/>
    <w:rsid w:val="66DE1953"/>
    <w:rsid w:val="6728445B"/>
    <w:rsid w:val="67356ADF"/>
    <w:rsid w:val="678B74EE"/>
    <w:rsid w:val="67F97B21"/>
    <w:rsid w:val="68696EDC"/>
    <w:rsid w:val="68B720B7"/>
    <w:rsid w:val="692E7F1E"/>
    <w:rsid w:val="6A5C5A04"/>
    <w:rsid w:val="6B781574"/>
    <w:rsid w:val="6B787B83"/>
    <w:rsid w:val="6BF43BAA"/>
    <w:rsid w:val="6C105A58"/>
    <w:rsid w:val="6D0D7EFA"/>
    <w:rsid w:val="6D601F02"/>
    <w:rsid w:val="6D740BA3"/>
    <w:rsid w:val="6D8220B7"/>
    <w:rsid w:val="6DA66DF3"/>
    <w:rsid w:val="6DF139EF"/>
    <w:rsid w:val="6E341EDA"/>
    <w:rsid w:val="6E563714"/>
    <w:rsid w:val="6E866461"/>
    <w:rsid w:val="6E873D4F"/>
    <w:rsid w:val="6EE77A19"/>
    <w:rsid w:val="6F080FB9"/>
    <w:rsid w:val="6F285C6B"/>
    <w:rsid w:val="6F743EDD"/>
    <w:rsid w:val="6FF653BE"/>
    <w:rsid w:val="7062672F"/>
    <w:rsid w:val="70A17A56"/>
    <w:rsid w:val="718A422F"/>
    <w:rsid w:val="718C7ED8"/>
    <w:rsid w:val="7251779C"/>
    <w:rsid w:val="72663EBE"/>
    <w:rsid w:val="73AC6754"/>
    <w:rsid w:val="73FB3F54"/>
    <w:rsid w:val="74990A52"/>
    <w:rsid w:val="74CC682B"/>
    <w:rsid w:val="75FD6E9B"/>
    <w:rsid w:val="760E5F3E"/>
    <w:rsid w:val="760F43EE"/>
    <w:rsid w:val="76633449"/>
    <w:rsid w:val="766E17DB"/>
    <w:rsid w:val="76936197"/>
    <w:rsid w:val="771E3B7D"/>
    <w:rsid w:val="77E76D9D"/>
    <w:rsid w:val="78106988"/>
    <w:rsid w:val="785E6707"/>
    <w:rsid w:val="78B20B78"/>
    <w:rsid w:val="7909326D"/>
    <w:rsid w:val="797C365C"/>
    <w:rsid w:val="79DF58FF"/>
    <w:rsid w:val="79E8078D"/>
    <w:rsid w:val="7B7956A0"/>
    <w:rsid w:val="7B795DE9"/>
    <w:rsid w:val="7C532E05"/>
    <w:rsid w:val="7C63309F"/>
    <w:rsid w:val="7CA83B93"/>
    <w:rsid w:val="7CB877D6"/>
    <w:rsid w:val="7CE75166"/>
    <w:rsid w:val="7CF82AFA"/>
    <w:rsid w:val="7EAB7AE1"/>
    <w:rsid w:val="7ED21F1F"/>
    <w:rsid w:val="7F7705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120" w:after="120"/>
      <w:jc w:val="center"/>
      <w:outlineLvl w:val="0"/>
    </w:pPr>
    <w:rPr>
      <w:rFonts w:ascii="黑体" w:eastAsia="黑体"/>
      <w:b/>
    </w:rPr>
  </w:style>
  <w:style w:type="paragraph" w:styleId="3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2"/>
    <w:uiPriority w:val="0"/>
    <w:pPr>
      <w:jc w:val="left"/>
    </w:pPr>
  </w:style>
  <w:style w:type="paragraph" w:styleId="5">
    <w:name w:val="Body Text"/>
    <w:basedOn w:val="1"/>
    <w:qFormat/>
    <w:uiPriority w:val="0"/>
    <w:pPr>
      <w:jc w:val="center"/>
    </w:pPr>
    <w:rPr>
      <w:rFonts w:ascii="仿宋_GB2312" w:eastAsia="仿宋_GB2312"/>
      <w:sz w:val="24"/>
    </w:rPr>
  </w:style>
  <w:style w:type="paragraph" w:styleId="6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7">
    <w:name w:val="Date"/>
    <w:basedOn w:val="1"/>
    <w:next w:val="1"/>
    <w:uiPriority w:val="0"/>
    <w:rPr>
      <w:szCs w:val="20"/>
    </w:rPr>
  </w:style>
  <w:style w:type="paragraph" w:styleId="8">
    <w:name w:val="Balloon Text"/>
    <w:basedOn w:val="1"/>
    <w:link w:val="16"/>
    <w:uiPriority w:val="0"/>
    <w:rPr>
      <w:sz w:val="18"/>
      <w:szCs w:val="18"/>
    </w:rPr>
  </w:style>
  <w:style w:type="paragraph" w:styleId="9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annotation subject"/>
    <w:basedOn w:val="4"/>
    <w:next w:val="4"/>
    <w:link w:val="23"/>
    <w:qFormat/>
    <w:uiPriority w:val="0"/>
    <w:rPr>
      <w:b/>
      <w:bCs/>
    </w:rPr>
  </w:style>
  <w:style w:type="character" w:styleId="14">
    <w:name w:val="page number"/>
    <w:uiPriority w:val="0"/>
  </w:style>
  <w:style w:type="character" w:styleId="15">
    <w:name w:val="annotation reference"/>
    <w:basedOn w:val="13"/>
    <w:uiPriority w:val="0"/>
    <w:rPr>
      <w:sz w:val="21"/>
      <w:szCs w:val="21"/>
    </w:rPr>
  </w:style>
  <w:style w:type="character" w:customStyle="1" w:styleId="16">
    <w:name w:val="批注框文本 Char"/>
    <w:link w:val="8"/>
    <w:uiPriority w:val="0"/>
    <w:rPr>
      <w:kern w:val="2"/>
      <w:sz w:val="18"/>
      <w:szCs w:val="18"/>
    </w:rPr>
  </w:style>
  <w:style w:type="paragraph" w:customStyle="1" w:styleId="17">
    <w:name w:val="xl32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Prestige12 BT" w:hAnsi="Prestige12 BT" w:eastAsia="Prestige12 BT" w:cs="Prestige12 BT"/>
      <w:kern w:val="0"/>
      <w:szCs w:val="21"/>
    </w:rPr>
  </w:style>
  <w:style w:type="character" w:customStyle="1" w:styleId="18">
    <w:name w:val="标题 2 Char"/>
    <w:link w:val="3"/>
    <w:semiHidden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19">
    <w:name w:val="段 Char1"/>
    <w:link w:val="20"/>
    <w:locked/>
    <w:uiPriority w:val="99"/>
    <w:rPr>
      <w:rFonts w:eastAsia="方正书宋简体"/>
      <w:spacing w:val="4"/>
      <w:sz w:val="24"/>
    </w:rPr>
  </w:style>
  <w:style w:type="paragraph" w:customStyle="1" w:styleId="20">
    <w:name w:val="段"/>
    <w:basedOn w:val="1"/>
    <w:link w:val="19"/>
    <w:qFormat/>
    <w:uiPriority w:val="99"/>
    <w:pPr>
      <w:adjustRightInd w:val="0"/>
      <w:snapToGrid w:val="0"/>
      <w:spacing w:line="400" w:lineRule="exact"/>
      <w:ind w:firstLine="200" w:firstLineChars="200"/>
    </w:pPr>
    <w:rPr>
      <w:rFonts w:eastAsia="方正书宋简体"/>
      <w:spacing w:val="4"/>
      <w:kern w:val="0"/>
      <w:sz w:val="24"/>
      <w:szCs w:val="20"/>
    </w:rPr>
  </w:style>
  <w:style w:type="character" w:customStyle="1" w:styleId="21">
    <w:name w:val="fontstyle01"/>
    <w:basedOn w:val="13"/>
    <w:uiPriority w:val="0"/>
    <w:rPr>
      <w:rFonts w:hint="default" w:ascii="FZSSJW--GB1-0" w:hAnsi="FZSSJW--GB1-0"/>
      <w:color w:val="000000"/>
      <w:sz w:val="24"/>
      <w:szCs w:val="24"/>
    </w:rPr>
  </w:style>
  <w:style w:type="character" w:customStyle="1" w:styleId="22">
    <w:name w:val="批注文字 Char"/>
    <w:basedOn w:val="13"/>
    <w:link w:val="4"/>
    <w:qFormat/>
    <w:uiPriority w:val="0"/>
    <w:rPr>
      <w:kern w:val="2"/>
      <w:sz w:val="21"/>
      <w:szCs w:val="24"/>
    </w:rPr>
  </w:style>
  <w:style w:type="character" w:customStyle="1" w:styleId="23">
    <w:name w:val="批注主题 Char"/>
    <w:basedOn w:val="22"/>
    <w:link w:val="11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76594-788E-4320-8245-5446FC113A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2387</Words>
  <Characters>2576</Characters>
  <Lines>28</Lines>
  <Paragraphs>7</Paragraphs>
  <TotalTime>15</TotalTime>
  <ScaleCrop>false</ScaleCrop>
  <LinksUpToDate>false</LinksUpToDate>
  <CharactersWithSpaces>3176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2023-07-21T05:26:00Z</dcterms:created>
  <dc:creator>郭传江</dc:creator>
  <cp:lastModifiedBy>心空</cp:lastModifiedBy>
  <cp:lastPrinted>2014-11-25T23:45:00Z</cp:lastPrinted>
  <dcterms:modified xsi:type="dcterms:W3CDTF">2025-09-07T15:26:27Z</dcterms:modified>
  <dc:title>DLGJPS QFS030100 申请单位评审前所填表的样表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C6BACF0496E44F3283EE0A0B2210B04F</vt:lpwstr>
  </property>
  <property fmtid="{D5CDD505-2E9C-101B-9397-08002B2CF9AE}" pid="4" name="KSOTemplateDocerSaveRecord">
    <vt:lpwstr>eyJoZGlkIjoiODYwNjhhZDFiNjI5NjU4ZmVhNzU5YmU2YjFlNTk5NWIiLCJ1c2VySWQiOiI3NDQ2MDQ1NzkifQ==</vt:lpwstr>
  </property>
</Properties>
</file>